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74A" w:rsidRPr="008F474A" w:rsidRDefault="008F474A" w:rsidP="008F474A">
      <w:pPr>
        <w:pStyle w:val="NormalnyWeb"/>
        <w:jc w:val="center"/>
        <w:rPr>
          <w:b/>
          <w:sz w:val="36"/>
          <w:szCs w:val="36"/>
          <w:u w:val="single"/>
        </w:rPr>
      </w:pPr>
      <w:r w:rsidRPr="008F474A">
        <w:rPr>
          <w:b/>
          <w:sz w:val="36"/>
          <w:szCs w:val="36"/>
          <w:u w:val="single"/>
        </w:rPr>
        <w:t>Stypendium semestr zimowy 2023/2024</w:t>
      </w:r>
    </w:p>
    <w:p w:rsidR="001C1CAE" w:rsidRDefault="001C1CAE" w:rsidP="001C1CAE">
      <w:pPr>
        <w:pStyle w:val="NormalnyWeb"/>
      </w:pPr>
      <w:r>
        <w:t xml:space="preserve">W związku ze zmianą </w:t>
      </w:r>
      <w:hyperlink r:id="rId4" w:tgtFrame="_blank" w:history="1">
        <w:r>
          <w:rPr>
            <w:rStyle w:val="Pogrubienie"/>
            <w:color w:val="0000FF"/>
            <w:u w:val="single"/>
          </w:rPr>
          <w:t>Regulaminu świadczeń</w:t>
        </w:r>
      </w:hyperlink>
      <w:r>
        <w:t xml:space="preserve"> zmianie uległy również terminy aplikowania o stypendia.</w:t>
      </w:r>
    </w:p>
    <w:p w:rsidR="001C1CAE" w:rsidRDefault="001C1CAE" w:rsidP="001C1CAE">
      <w:pPr>
        <w:pStyle w:val="NormalnyWeb"/>
      </w:pPr>
      <w:r>
        <w:t xml:space="preserve"> Dla </w:t>
      </w:r>
      <w:r>
        <w:rPr>
          <w:rStyle w:val="Pogrubienie"/>
        </w:rPr>
        <w:t>stypendiów socjalnych</w:t>
      </w:r>
      <w:r>
        <w:t xml:space="preserve"> oraz </w:t>
      </w:r>
      <w:r>
        <w:rPr>
          <w:rStyle w:val="Pogrubienie"/>
        </w:rPr>
        <w:t>dla osób niepełnosprawnych</w:t>
      </w:r>
      <w:r>
        <w:t xml:space="preserve"> nabór trwa </w:t>
      </w:r>
      <w:r>
        <w:rPr>
          <w:rStyle w:val="Pogrubienie"/>
          <w:color w:val="FF0000"/>
        </w:rPr>
        <w:t>od 1 do 31 października</w:t>
      </w:r>
      <w:r>
        <w:t>. Złożenie wniosku w tym terminie pozwala na zachowanie prawa do stypendium za miesiąc październik.</w:t>
      </w:r>
    </w:p>
    <w:p w:rsidR="001C1CAE" w:rsidRDefault="001C1CAE" w:rsidP="001C1CAE">
      <w:pPr>
        <w:pStyle w:val="NormalnyWeb"/>
      </w:pPr>
      <w:r>
        <w:t>Złożenie wniosku po 31.10.2023r. a przed 10.11.2023r. pozwala na przyznanie stypendium od miesiąca listopada, aplikowanie w okresie 11.11.2023 – 10.12.2023 – od miesiąca grudnia itd.</w:t>
      </w:r>
    </w:p>
    <w:p w:rsidR="001C1CAE" w:rsidRDefault="001C1CAE" w:rsidP="001C1CAE">
      <w:pPr>
        <w:pStyle w:val="NormalnyWeb"/>
      </w:pPr>
      <w:r>
        <w:t xml:space="preserve"> Dla </w:t>
      </w:r>
      <w:r>
        <w:rPr>
          <w:rStyle w:val="Pogrubienie"/>
        </w:rPr>
        <w:t>stypendium Rektora</w:t>
      </w:r>
      <w:r>
        <w:t xml:space="preserve"> – termin mieści się w przedziale </w:t>
      </w:r>
      <w:r>
        <w:rPr>
          <w:rStyle w:val="Pogrubienie"/>
          <w:color w:val="FF0000"/>
        </w:rPr>
        <w:t>20-31 października br.</w:t>
      </w:r>
      <w:r>
        <w:t xml:space="preserve"> Termin jest nieprzekraczalny.</w:t>
      </w:r>
    </w:p>
    <w:p w:rsidR="001C1CAE" w:rsidRDefault="001C1CAE" w:rsidP="001C1CAE">
      <w:pPr>
        <w:pStyle w:val="NormalnyWeb"/>
      </w:pPr>
      <w:r>
        <w:t> W w/w terminach należy złożyć wniosek w systemie USOS oraz dostarczyć do działu jego papierową wersję wraz z załącznikami.</w:t>
      </w:r>
    </w:p>
    <w:p w:rsidR="001C1CAE" w:rsidRDefault="001C1CAE" w:rsidP="001C1CAE">
      <w:pPr>
        <w:pStyle w:val="NormalnyWeb"/>
      </w:pPr>
      <w:r>
        <w:t>Studenci Filii składają wnioski w dziekanacie Filii.</w:t>
      </w:r>
      <w:bookmarkStart w:id="0" w:name="_GoBack"/>
      <w:bookmarkEnd w:id="0"/>
    </w:p>
    <w:p w:rsidR="001C1CAE" w:rsidRDefault="001C1CAE" w:rsidP="001C1CAE">
      <w:pPr>
        <w:pStyle w:val="NormalnyWeb"/>
      </w:pPr>
      <w:r>
        <w:t xml:space="preserve"> Od 1 października 2023r. obsługa stypendiów będzie odbywać się </w:t>
      </w:r>
      <w:r>
        <w:rPr>
          <w:rStyle w:val="Pogrubienie"/>
        </w:rPr>
        <w:t>wyłącznie w systemie USOS.</w:t>
      </w:r>
    </w:p>
    <w:p w:rsidR="007B0DD0" w:rsidRDefault="007B0DD0"/>
    <w:sectPr w:rsidR="007B0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AE"/>
    <w:rsid w:val="001C1CAE"/>
    <w:rsid w:val="007B0DD0"/>
    <w:rsid w:val="008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7D259-73D5-4B5C-9BF5-17F7AE7C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1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C1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0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s.pwr.edu.pl/?page_id=57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barbara.dziadosz@pwr.edu.pl</dc:creator>
  <cp:keywords/>
  <dc:description/>
  <cp:lastModifiedBy>barbara.dziadosz@pwr.edu.pl</cp:lastModifiedBy>
  <cp:revision>2</cp:revision>
  <dcterms:created xsi:type="dcterms:W3CDTF">2023-09-15T07:48:00Z</dcterms:created>
  <dcterms:modified xsi:type="dcterms:W3CDTF">2023-09-22T07:53:00Z</dcterms:modified>
</cp:coreProperties>
</file>