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BFE" w:rsidRDefault="002D6BFE" w:rsidP="002D6BFE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D6BFE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BFE" w:rsidRPr="00BD0EC4" w:rsidRDefault="002D6BFE" w:rsidP="00D708F1">
            <w:r w:rsidRPr="0004549D">
              <w:rPr>
                <w:b/>
              </w:rPr>
              <w:t xml:space="preserve">WYDZIAŁ TECHNICZNO-INFORMATYCZNY </w:t>
            </w:r>
          </w:p>
          <w:p w:rsidR="002D6BFE" w:rsidRPr="00FC21D6" w:rsidRDefault="002D6BFE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FC21D6">
              <w:t>KARTA PRZEDMIOTU</w:t>
            </w:r>
          </w:p>
          <w:p w:rsidR="002D6BFE" w:rsidRPr="00BD0EC4" w:rsidRDefault="002D6BFE" w:rsidP="00D708F1">
            <w:pPr>
              <w:pStyle w:val="Nagwek2"/>
            </w:pPr>
            <w:r w:rsidRPr="00BD0EC4"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BD0EC4">
              <w:t xml:space="preserve">Struktury danych i złożoność obliczeniowa </w:t>
            </w:r>
          </w:p>
          <w:p w:rsidR="002D6BFE" w:rsidRPr="00BD0EC4" w:rsidRDefault="002D6BFE" w:rsidP="00D708F1">
            <w:pPr>
              <w:pStyle w:val="Nagwek2"/>
              <w:rPr>
                <w:lang w:val="en-US"/>
              </w:rPr>
            </w:pPr>
            <w:proofErr w:type="spellStart"/>
            <w:r w:rsidRPr="00BD0EC4">
              <w:rPr>
                <w:lang w:val="en-US"/>
              </w:rPr>
              <w:t>Nazwa</w:t>
            </w:r>
            <w:proofErr w:type="spellEnd"/>
            <w:r w:rsidRPr="00BD0EC4">
              <w:rPr>
                <w:lang w:val="en-US"/>
              </w:rPr>
              <w:t xml:space="preserve"> w </w:t>
            </w:r>
            <w:proofErr w:type="spellStart"/>
            <w:r w:rsidRPr="00BD0EC4">
              <w:rPr>
                <w:lang w:val="en-US"/>
              </w:rPr>
              <w:t>języku</w:t>
            </w:r>
            <w:proofErr w:type="spellEnd"/>
            <w:r w:rsidRPr="00BD0EC4">
              <w:rPr>
                <w:lang w:val="en-US"/>
              </w:rPr>
              <w:t xml:space="preserve"> </w:t>
            </w:r>
            <w:proofErr w:type="spellStart"/>
            <w:r w:rsidRPr="00BD0EC4">
              <w:rPr>
                <w:lang w:val="en-US"/>
              </w:rPr>
              <w:t>angielskim</w:t>
            </w:r>
            <w:proofErr w:type="spellEnd"/>
            <w:r w:rsidRPr="00BD0EC4">
              <w:rPr>
                <w:lang w:val="en-US"/>
              </w:rPr>
              <w:t>:</w:t>
            </w:r>
            <w:r w:rsidRPr="00BD0EC4">
              <w:rPr>
                <w:b w:val="0"/>
                <w:bCs w:val="0"/>
                <w:lang w:val="en-US"/>
              </w:rPr>
              <w:t xml:space="preserve"> </w:t>
            </w:r>
            <w:r w:rsidRPr="00BD0EC4">
              <w:rPr>
                <w:b w:val="0"/>
                <w:bCs w:val="0"/>
                <w:lang w:val="en-US"/>
              </w:rPr>
              <w:tab/>
            </w:r>
            <w:r w:rsidRPr="00BD0EC4">
              <w:rPr>
                <w:lang w:val="en-US"/>
              </w:rPr>
              <w:t>Data structures and computational complexity</w:t>
            </w:r>
          </w:p>
          <w:p w:rsidR="002D6BFE" w:rsidRPr="00BD0EC4" w:rsidRDefault="002D6BFE" w:rsidP="00D708F1">
            <w:pPr>
              <w:pStyle w:val="Nagwek2"/>
            </w:pPr>
            <w:r w:rsidRPr="00BD0EC4">
              <w:t>Kierunek studiów</w:t>
            </w:r>
            <w:r>
              <w:t>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BD0EC4">
              <w:t>Informatyka</w:t>
            </w:r>
            <w:r>
              <w:t xml:space="preserve"> Przemysłowa</w:t>
            </w:r>
          </w:p>
          <w:p w:rsidR="002D6BFE" w:rsidRPr="00BD0EC4" w:rsidRDefault="002D6BFE" w:rsidP="00D708F1">
            <w:pPr>
              <w:rPr>
                <w:b/>
                <w:bCs/>
              </w:rPr>
            </w:pPr>
            <w:r w:rsidRPr="00BD0EC4"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BD0EC4">
              <w:rPr>
                <w:b/>
                <w:bCs/>
              </w:rPr>
              <w:t>I stopień, stacjonarna</w:t>
            </w:r>
          </w:p>
          <w:p w:rsidR="002D6BFE" w:rsidRPr="00BD0EC4" w:rsidRDefault="002D6BFE" w:rsidP="00D708F1">
            <w:pPr>
              <w:rPr>
                <w:b/>
                <w:bCs/>
                <w:shd w:val="clear" w:color="auto" w:fill="FFFF00"/>
              </w:rPr>
            </w:pPr>
            <w:r w:rsidRPr="00BD0EC4"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</w:t>
            </w:r>
            <w:r w:rsidRPr="00BD0EC4">
              <w:rPr>
                <w:b/>
                <w:bCs/>
              </w:rPr>
              <w:t>bowiązkowy</w:t>
            </w:r>
          </w:p>
          <w:p w:rsidR="002D6BFE" w:rsidRPr="00D80A99" w:rsidRDefault="002D6BFE" w:rsidP="00D708F1">
            <w:pPr>
              <w:rPr>
                <w:b/>
                <w:bCs/>
                <w:shd w:val="clear" w:color="auto" w:fill="FFFF00"/>
              </w:rPr>
            </w:pPr>
            <w:r w:rsidRPr="00BD0EC4"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37E35">
              <w:rPr>
                <w:b/>
                <w:bCs/>
              </w:rPr>
              <w:t>IPV18</w:t>
            </w:r>
            <w:bookmarkStart w:id="0" w:name="_GoBack"/>
            <w:bookmarkEnd w:id="0"/>
            <w:r w:rsidRPr="002D6BFE">
              <w:rPr>
                <w:b/>
                <w:bCs/>
              </w:rPr>
              <w:t>0015</w:t>
            </w:r>
          </w:p>
          <w:p w:rsidR="002D6BFE" w:rsidRPr="00874AAA" w:rsidRDefault="002D6BFE" w:rsidP="002D6BFE">
            <w:pPr>
              <w:rPr>
                <w:b/>
                <w:bCs/>
              </w:rPr>
            </w:pPr>
            <w:r w:rsidRPr="00D80A99">
              <w:rPr>
                <w:b/>
                <w:bCs/>
              </w:rPr>
              <w:t xml:space="preserve">Grupa kursów: </w:t>
            </w:r>
            <w:r w:rsidRPr="00D80A99">
              <w:rPr>
                <w:b/>
                <w:bCs/>
              </w:rPr>
              <w:tab/>
            </w:r>
            <w:r w:rsidRPr="00D80A99">
              <w:rPr>
                <w:b/>
                <w:bCs/>
              </w:rPr>
              <w:tab/>
            </w:r>
            <w:r w:rsidRPr="00D80A99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2D6BFE" w:rsidRDefault="002D6BFE" w:rsidP="002D6BFE">
      <w:pPr>
        <w:rPr>
          <w:sz w:val="12"/>
          <w:szCs w:val="12"/>
        </w:rPr>
      </w:pPr>
    </w:p>
    <w:p w:rsidR="002D6BFE" w:rsidRDefault="002D6BFE" w:rsidP="002D6BFE">
      <w:pPr>
        <w:rPr>
          <w:sz w:val="12"/>
          <w:szCs w:val="12"/>
        </w:rPr>
      </w:pPr>
    </w:p>
    <w:p w:rsidR="002D6BFE" w:rsidRDefault="002D6BFE" w:rsidP="002D6BFE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1132"/>
        <w:gridCol w:w="1145"/>
        <w:gridCol w:w="1426"/>
        <w:gridCol w:w="1132"/>
        <w:gridCol w:w="1292"/>
      </w:tblGrid>
      <w:tr w:rsidR="002D6BFE" w:rsidRPr="00BD0EC4" w:rsidTr="00D708F1">
        <w:tc>
          <w:tcPr>
            <w:tcW w:w="3652" w:type="dxa"/>
            <w:vAlign w:val="center"/>
          </w:tcPr>
          <w:p w:rsidR="002D6BFE" w:rsidRPr="00BD0EC4" w:rsidRDefault="002D6BFE" w:rsidP="00D708F1"/>
        </w:tc>
        <w:tc>
          <w:tcPr>
            <w:tcW w:w="1118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Wykład</w:t>
            </w:r>
          </w:p>
        </w:tc>
        <w:tc>
          <w:tcPr>
            <w:tcW w:w="1110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Ćwiczenia</w:t>
            </w:r>
          </w:p>
        </w:tc>
        <w:tc>
          <w:tcPr>
            <w:tcW w:w="1316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Laboratorium</w:t>
            </w:r>
          </w:p>
        </w:tc>
        <w:tc>
          <w:tcPr>
            <w:tcW w:w="820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Projekt</w:t>
            </w:r>
          </w:p>
        </w:tc>
        <w:tc>
          <w:tcPr>
            <w:tcW w:w="1194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Seminarium</w:t>
            </w:r>
          </w:p>
        </w:tc>
      </w:tr>
      <w:tr w:rsidR="002D6BFE" w:rsidRPr="00BD0EC4" w:rsidTr="00D708F1">
        <w:tc>
          <w:tcPr>
            <w:tcW w:w="3652" w:type="dxa"/>
            <w:vAlign w:val="center"/>
          </w:tcPr>
          <w:p w:rsidR="002D6BFE" w:rsidRPr="00BD0EC4" w:rsidRDefault="002D6BFE" w:rsidP="00D708F1">
            <w:r w:rsidRPr="00BD0EC4">
              <w:rPr>
                <w:sz w:val="22"/>
                <w:szCs w:val="22"/>
              </w:rPr>
              <w:t>Liczba godzin zajęć zorganizowanych     w Uczelni (ZZU)</w:t>
            </w:r>
          </w:p>
        </w:tc>
        <w:tc>
          <w:tcPr>
            <w:tcW w:w="1118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15</w:t>
            </w:r>
          </w:p>
        </w:tc>
        <w:tc>
          <w:tcPr>
            <w:tcW w:w="1110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15</w:t>
            </w:r>
          </w:p>
        </w:tc>
        <w:tc>
          <w:tcPr>
            <w:tcW w:w="1316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  <w:tc>
          <w:tcPr>
            <w:tcW w:w="820" w:type="dxa"/>
            <w:vAlign w:val="center"/>
          </w:tcPr>
          <w:p w:rsidR="002D6BFE" w:rsidRPr="00BD0EC4" w:rsidRDefault="002D6BFE" w:rsidP="00D708F1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94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</w:tr>
      <w:tr w:rsidR="002D6BFE" w:rsidRPr="00BD0EC4" w:rsidTr="00D708F1">
        <w:tc>
          <w:tcPr>
            <w:tcW w:w="3652" w:type="dxa"/>
            <w:vAlign w:val="center"/>
          </w:tcPr>
          <w:p w:rsidR="002D6BFE" w:rsidRPr="00BD0EC4" w:rsidRDefault="002D6BFE" w:rsidP="00D708F1">
            <w:r w:rsidRPr="00BD0EC4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8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60</w:t>
            </w:r>
          </w:p>
        </w:tc>
        <w:tc>
          <w:tcPr>
            <w:tcW w:w="1110" w:type="dxa"/>
            <w:vAlign w:val="center"/>
          </w:tcPr>
          <w:p w:rsidR="002D6BFE" w:rsidRPr="00BD0EC4" w:rsidRDefault="00C447F5" w:rsidP="00D708F1">
            <w:pPr>
              <w:jc w:val="center"/>
            </w:pPr>
            <w:r>
              <w:t>60</w:t>
            </w:r>
          </w:p>
        </w:tc>
        <w:tc>
          <w:tcPr>
            <w:tcW w:w="1316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  <w:tc>
          <w:tcPr>
            <w:tcW w:w="820" w:type="dxa"/>
            <w:vAlign w:val="center"/>
          </w:tcPr>
          <w:p w:rsidR="002D6BFE" w:rsidRPr="00BD0EC4" w:rsidRDefault="00C447F5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2D6BFE" w:rsidRPr="00BD0EC4">
              <w:rPr>
                <w:sz w:val="22"/>
                <w:szCs w:val="22"/>
              </w:rPr>
              <w:t>0</w:t>
            </w:r>
          </w:p>
        </w:tc>
        <w:tc>
          <w:tcPr>
            <w:tcW w:w="1194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</w:tr>
      <w:tr w:rsidR="002D6BFE" w:rsidRPr="00BD0EC4" w:rsidTr="00D708F1">
        <w:tc>
          <w:tcPr>
            <w:tcW w:w="3652" w:type="dxa"/>
            <w:vAlign w:val="center"/>
          </w:tcPr>
          <w:p w:rsidR="002D6BFE" w:rsidRPr="00BD0EC4" w:rsidRDefault="002D6BFE" w:rsidP="00D708F1">
            <w:r w:rsidRPr="00BD0EC4">
              <w:rPr>
                <w:sz w:val="22"/>
                <w:szCs w:val="22"/>
              </w:rPr>
              <w:t>Forma zaliczenia</w:t>
            </w:r>
          </w:p>
        </w:tc>
        <w:tc>
          <w:tcPr>
            <w:tcW w:w="1118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Zaliczenie na ocenę</w:t>
            </w:r>
          </w:p>
        </w:tc>
        <w:tc>
          <w:tcPr>
            <w:tcW w:w="1110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Zaliczenie na ocenę</w:t>
            </w:r>
          </w:p>
        </w:tc>
        <w:tc>
          <w:tcPr>
            <w:tcW w:w="1316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  <w:tc>
          <w:tcPr>
            <w:tcW w:w="820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Zaliczenie na ocenę</w:t>
            </w:r>
          </w:p>
        </w:tc>
        <w:tc>
          <w:tcPr>
            <w:tcW w:w="1194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</w:tr>
      <w:tr w:rsidR="002D6BFE" w:rsidRPr="00BD0EC4" w:rsidTr="00D708F1">
        <w:tc>
          <w:tcPr>
            <w:tcW w:w="3652" w:type="dxa"/>
            <w:vAlign w:val="center"/>
          </w:tcPr>
          <w:p w:rsidR="002D6BFE" w:rsidRPr="00BD0EC4" w:rsidRDefault="002D6BFE" w:rsidP="00D708F1">
            <w:r w:rsidRPr="00BD0EC4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8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  <w:tc>
          <w:tcPr>
            <w:tcW w:w="1110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  <w:tc>
          <w:tcPr>
            <w:tcW w:w="1316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  <w:tc>
          <w:tcPr>
            <w:tcW w:w="820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  <w:tc>
          <w:tcPr>
            <w:tcW w:w="1194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</w:tr>
      <w:tr w:rsidR="002D6BFE" w:rsidRPr="00BD0EC4" w:rsidTr="00D708F1">
        <w:tc>
          <w:tcPr>
            <w:tcW w:w="3652" w:type="dxa"/>
            <w:vAlign w:val="center"/>
          </w:tcPr>
          <w:p w:rsidR="002D6BFE" w:rsidRPr="00BD0EC4" w:rsidRDefault="002D6BFE" w:rsidP="00D708F1">
            <w:r w:rsidRPr="00BD0EC4">
              <w:rPr>
                <w:sz w:val="22"/>
                <w:szCs w:val="22"/>
              </w:rPr>
              <w:t>Liczba punktów ECTS</w:t>
            </w:r>
          </w:p>
        </w:tc>
        <w:tc>
          <w:tcPr>
            <w:tcW w:w="1118" w:type="dxa"/>
            <w:vAlign w:val="center"/>
          </w:tcPr>
          <w:p w:rsidR="002D6BFE" w:rsidRPr="00BD0EC4" w:rsidRDefault="002D6BFE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10" w:type="dxa"/>
            <w:vAlign w:val="center"/>
          </w:tcPr>
          <w:p w:rsidR="002D6BFE" w:rsidRPr="00BD0EC4" w:rsidRDefault="009400DC" w:rsidP="00D708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16" w:type="dxa"/>
            <w:vAlign w:val="center"/>
          </w:tcPr>
          <w:p w:rsidR="002D6BFE" w:rsidRPr="00BD0EC4" w:rsidRDefault="002D6BFE" w:rsidP="00D708F1">
            <w:pPr>
              <w:jc w:val="center"/>
              <w:rPr>
                <w:b/>
              </w:rPr>
            </w:pPr>
          </w:p>
        </w:tc>
        <w:tc>
          <w:tcPr>
            <w:tcW w:w="820" w:type="dxa"/>
            <w:vAlign w:val="center"/>
          </w:tcPr>
          <w:p w:rsidR="002D6BFE" w:rsidRPr="00BD0EC4" w:rsidRDefault="002D6BFE" w:rsidP="00D708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4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</w:tr>
      <w:tr w:rsidR="002D6BFE" w:rsidRPr="00BD0EC4" w:rsidTr="00D708F1">
        <w:tc>
          <w:tcPr>
            <w:tcW w:w="3652" w:type="dxa"/>
            <w:vAlign w:val="center"/>
          </w:tcPr>
          <w:p w:rsidR="002D6BFE" w:rsidRPr="00BD0EC4" w:rsidRDefault="002D6BFE" w:rsidP="00D708F1">
            <w:pPr>
              <w:rPr>
                <w:sz w:val="20"/>
                <w:szCs w:val="20"/>
              </w:rPr>
            </w:pPr>
            <w:r w:rsidRPr="00BD0EC4">
              <w:rPr>
                <w:sz w:val="20"/>
                <w:szCs w:val="20"/>
              </w:rPr>
              <w:t>Liczba punktów odpowiadająca zajęciom o charakterze praktycznym (P)</w:t>
            </w:r>
          </w:p>
        </w:tc>
        <w:tc>
          <w:tcPr>
            <w:tcW w:w="1118" w:type="dxa"/>
            <w:vAlign w:val="center"/>
          </w:tcPr>
          <w:p w:rsidR="002D6BFE" w:rsidRPr="00BD0EC4" w:rsidRDefault="002D6BFE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center"/>
          </w:tcPr>
          <w:p w:rsidR="002D6BFE" w:rsidRPr="00BD0EC4" w:rsidRDefault="009400DC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  <w:tc>
          <w:tcPr>
            <w:tcW w:w="820" w:type="dxa"/>
            <w:vAlign w:val="center"/>
          </w:tcPr>
          <w:p w:rsidR="002D6BFE" w:rsidRPr="00BD0EC4" w:rsidRDefault="002D6BFE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94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</w:tr>
      <w:tr w:rsidR="002D6BFE" w:rsidRPr="00BD0EC4" w:rsidTr="00D708F1">
        <w:tc>
          <w:tcPr>
            <w:tcW w:w="3652" w:type="dxa"/>
            <w:vAlign w:val="center"/>
          </w:tcPr>
          <w:p w:rsidR="002D6BFE" w:rsidRPr="00BD0EC4" w:rsidRDefault="002D6BFE" w:rsidP="00D708F1">
            <w:pPr>
              <w:rPr>
                <w:sz w:val="20"/>
                <w:szCs w:val="20"/>
              </w:rPr>
            </w:pPr>
            <w:r w:rsidRPr="00BD0EC4">
              <w:rPr>
                <w:sz w:val="20"/>
                <w:szCs w:val="20"/>
              </w:rPr>
              <w:t>Liczba punktów ECTS odpowiadająca zajęciom wymagającym bezpośredniego kontaktu  (BK)</w:t>
            </w:r>
          </w:p>
        </w:tc>
        <w:tc>
          <w:tcPr>
            <w:tcW w:w="1118" w:type="dxa"/>
            <w:vAlign w:val="center"/>
          </w:tcPr>
          <w:p w:rsidR="002D6BFE" w:rsidRPr="00BD0EC4" w:rsidRDefault="002D6BFE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10" w:type="dxa"/>
            <w:vAlign w:val="center"/>
          </w:tcPr>
          <w:p w:rsidR="002D6BFE" w:rsidRPr="00BD0EC4" w:rsidRDefault="002D6BFE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16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  <w:tc>
          <w:tcPr>
            <w:tcW w:w="820" w:type="dxa"/>
            <w:vAlign w:val="center"/>
          </w:tcPr>
          <w:p w:rsidR="002D6BFE" w:rsidRPr="00BD0EC4" w:rsidRDefault="002D6BFE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94" w:type="dxa"/>
            <w:vAlign w:val="center"/>
          </w:tcPr>
          <w:p w:rsidR="002D6BFE" w:rsidRPr="00BD0EC4" w:rsidRDefault="002D6BFE" w:rsidP="00D708F1">
            <w:pPr>
              <w:jc w:val="center"/>
            </w:pPr>
          </w:p>
        </w:tc>
      </w:tr>
    </w:tbl>
    <w:p w:rsidR="002D6BFE" w:rsidRDefault="002D6BFE" w:rsidP="002D6BFE">
      <w:pPr>
        <w:rPr>
          <w:sz w:val="12"/>
          <w:szCs w:val="12"/>
        </w:rPr>
      </w:pPr>
    </w:p>
    <w:p w:rsidR="002D6BFE" w:rsidRDefault="002D6BFE" w:rsidP="002D6BFE">
      <w:pPr>
        <w:rPr>
          <w:sz w:val="12"/>
          <w:szCs w:val="12"/>
        </w:rPr>
      </w:pPr>
    </w:p>
    <w:p w:rsidR="002D6BFE" w:rsidRPr="003C37E7" w:rsidRDefault="002D6BFE" w:rsidP="002D6BF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D6BFE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BFE" w:rsidRPr="00BD0EC4" w:rsidRDefault="002D6BFE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BD0EC4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2D6BFE" w:rsidRDefault="002D6BFE" w:rsidP="002D6BFE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>K1IP_W02. K1IP_U02</w:t>
            </w:r>
          </w:p>
          <w:p w:rsidR="002D6BFE" w:rsidRPr="00BD0EC4" w:rsidRDefault="002D6BFE" w:rsidP="002D6BFE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>K1IP_W05, K1IP_U03</w:t>
            </w:r>
          </w:p>
          <w:p w:rsidR="002D6BFE" w:rsidRPr="00BD0EC4" w:rsidRDefault="002D6BFE" w:rsidP="002D6BFE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K1IP_W13, </w:t>
            </w:r>
            <w:r w:rsidR="00CD6CE7">
              <w:rPr>
                <w:sz w:val="22"/>
                <w:szCs w:val="22"/>
              </w:rPr>
              <w:t xml:space="preserve"> </w:t>
            </w:r>
            <w:r w:rsidR="009308F3">
              <w:rPr>
                <w:sz w:val="22"/>
                <w:szCs w:val="22"/>
              </w:rPr>
              <w:t>K</w:t>
            </w:r>
            <w:r w:rsidR="00746A37">
              <w:rPr>
                <w:sz w:val="22"/>
                <w:szCs w:val="22"/>
              </w:rPr>
              <w:t>1</w:t>
            </w:r>
            <w:r w:rsidR="009308F3">
              <w:rPr>
                <w:sz w:val="22"/>
                <w:szCs w:val="22"/>
              </w:rPr>
              <w:t>IP_U13</w:t>
            </w:r>
          </w:p>
        </w:tc>
      </w:tr>
    </w:tbl>
    <w:p w:rsidR="002D6BFE" w:rsidRDefault="002D6BFE" w:rsidP="002D6BFE">
      <w:pPr>
        <w:rPr>
          <w:sz w:val="12"/>
          <w:szCs w:val="12"/>
        </w:rPr>
      </w:pPr>
    </w:p>
    <w:p w:rsidR="002D6BFE" w:rsidRDefault="002D6BFE" w:rsidP="002D6BFE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2D6BFE" w:rsidRPr="001A43C0" w:rsidTr="00D708F1">
        <w:tc>
          <w:tcPr>
            <w:tcW w:w="9210" w:type="dxa"/>
          </w:tcPr>
          <w:p w:rsidR="002D6BFE" w:rsidRDefault="002D6BFE" w:rsidP="00D708F1">
            <w:pPr>
              <w:ind w:left="426" w:hanging="426"/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2D6BFE" w:rsidRPr="001A43C0" w:rsidRDefault="002D6BFE" w:rsidP="00D708F1">
            <w:pPr>
              <w:ind w:left="426" w:hanging="426"/>
              <w:jc w:val="center"/>
              <w:rPr>
                <w:b/>
              </w:rPr>
            </w:pPr>
          </w:p>
          <w:p w:rsidR="002D6BFE" w:rsidRDefault="002D6BFE" w:rsidP="00D708F1">
            <w:pPr>
              <w:ind w:left="426" w:hanging="426"/>
              <w:jc w:val="both"/>
            </w:pPr>
            <w:r w:rsidRPr="00C351A4">
              <w:rPr>
                <w:sz w:val="22"/>
                <w:szCs w:val="22"/>
              </w:rPr>
              <w:t xml:space="preserve">C1. </w:t>
            </w:r>
            <w:r w:rsidRPr="003E3695">
              <w:rPr>
                <w:sz w:val="22"/>
                <w:szCs w:val="22"/>
              </w:rPr>
              <w:t xml:space="preserve">Nabycie </w:t>
            </w:r>
            <w:r>
              <w:rPr>
                <w:sz w:val="22"/>
                <w:szCs w:val="22"/>
              </w:rPr>
              <w:t xml:space="preserve">wiedzy </w:t>
            </w:r>
            <w:r w:rsidRPr="003E3695">
              <w:rPr>
                <w:sz w:val="22"/>
                <w:szCs w:val="22"/>
              </w:rPr>
              <w:t>w zakresie analizy problemów kombinatorycznych (głównie pod kąte</w:t>
            </w:r>
            <w:r>
              <w:rPr>
                <w:sz w:val="22"/>
                <w:szCs w:val="22"/>
              </w:rPr>
              <w:t>m ich złożoności obliczeniowej).</w:t>
            </w:r>
            <w:r w:rsidRPr="003E3695">
              <w:rPr>
                <w:sz w:val="22"/>
                <w:szCs w:val="22"/>
              </w:rPr>
              <w:t xml:space="preserve"> </w:t>
            </w:r>
          </w:p>
          <w:p w:rsidR="002D6BFE" w:rsidRDefault="002D6BFE" w:rsidP="00D708F1">
            <w:pPr>
              <w:ind w:left="426" w:hanging="426"/>
              <w:jc w:val="both"/>
            </w:pPr>
            <w:r>
              <w:rPr>
                <w:sz w:val="22"/>
                <w:szCs w:val="22"/>
              </w:rPr>
              <w:t xml:space="preserve">C2. Nabycie wiedzy i umiejętności w zakresie </w:t>
            </w:r>
            <w:r w:rsidRPr="003E3695">
              <w:rPr>
                <w:sz w:val="22"/>
                <w:szCs w:val="22"/>
              </w:rPr>
              <w:t>posługi</w:t>
            </w:r>
            <w:r>
              <w:rPr>
                <w:sz w:val="22"/>
                <w:szCs w:val="22"/>
              </w:rPr>
              <w:t>wania się wybranymi algorytmami, tj. konstruowania</w:t>
            </w:r>
            <w:r w:rsidRPr="003E3695">
              <w:rPr>
                <w:sz w:val="22"/>
                <w:szCs w:val="22"/>
              </w:rPr>
              <w:t xml:space="preserve"> i dob</w:t>
            </w:r>
            <w:r>
              <w:rPr>
                <w:sz w:val="22"/>
                <w:szCs w:val="22"/>
              </w:rPr>
              <w:t>o</w:t>
            </w:r>
            <w:r w:rsidRPr="003E369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u</w:t>
            </w:r>
            <w:r w:rsidRPr="003E3695">
              <w:rPr>
                <w:sz w:val="22"/>
                <w:szCs w:val="22"/>
              </w:rPr>
              <w:t xml:space="preserve"> odpowiedniego typu alg</w:t>
            </w:r>
            <w:r>
              <w:rPr>
                <w:sz w:val="22"/>
                <w:szCs w:val="22"/>
              </w:rPr>
              <w:t>orytmu do określonego problemu.</w:t>
            </w:r>
            <w:r w:rsidRPr="003E3695">
              <w:rPr>
                <w:sz w:val="22"/>
                <w:szCs w:val="22"/>
              </w:rPr>
              <w:t xml:space="preserve"> </w:t>
            </w:r>
          </w:p>
          <w:p w:rsidR="002D6BFE" w:rsidRDefault="002D6BFE" w:rsidP="00D708F1">
            <w:pPr>
              <w:ind w:left="426" w:hanging="426"/>
              <w:jc w:val="both"/>
            </w:pPr>
            <w:r>
              <w:rPr>
                <w:sz w:val="22"/>
                <w:szCs w:val="22"/>
              </w:rPr>
              <w:t xml:space="preserve">C3. Nabycie umiejętności </w:t>
            </w:r>
            <w:r w:rsidRPr="003E3695">
              <w:rPr>
                <w:sz w:val="22"/>
                <w:szCs w:val="22"/>
              </w:rPr>
              <w:t>doboru odpowiednich struktur danych do określonych typów algorytmów</w:t>
            </w:r>
            <w:r>
              <w:rPr>
                <w:sz w:val="22"/>
                <w:szCs w:val="22"/>
              </w:rPr>
              <w:t>.</w:t>
            </w:r>
            <w:r w:rsidRPr="003E3695">
              <w:rPr>
                <w:sz w:val="22"/>
                <w:szCs w:val="22"/>
              </w:rPr>
              <w:t xml:space="preserve"> </w:t>
            </w:r>
          </w:p>
          <w:p w:rsidR="002D6BFE" w:rsidRDefault="002D6BFE" w:rsidP="00D708F1">
            <w:pPr>
              <w:ind w:left="426" w:hanging="426"/>
              <w:jc w:val="both"/>
            </w:pPr>
            <w:r>
              <w:rPr>
                <w:sz w:val="22"/>
                <w:szCs w:val="22"/>
              </w:rPr>
              <w:t xml:space="preserve">C4. Nabycie wiedzy i umiejętności z zakresu </w:t>
            </w:r>
            <w:r w:rsidRPr="003E3695">
              <w:rPr>
                <w:sz w:val="22"/>
                <w:szCs w:val="22"/>
              </w:rPr>
              <w:t>analizy algorytmów pod kątem ich efektywności</w:t>
            </w:r>
            <w:r>
              <w:rPr>
                <w:sz w:val="22"/>
                <w:szCs w:val="22"/>
              </w:rPr>
              <w:t>.</w:t>
            </w:r>
            <w:r w:rsidRPr="003E3695">
              <w:rPr>
                <w:sz w:val="22"/>
                <w:szCs w:val="22"/>
              </w:rPr>
              <w:t xml:space="preserve"> </w:t>
            </w:r>
          </w:p>
          <w:p w:rsidR="002D6BFE" w:rsidRPr="003E3695" w:rsidRDefault="002D6BFE" w:rsidP="00D708F1">
            <w:pPr>
              <w:ind w:left="426" w:hanging="426"/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2D6BFE" w:rsidRDefault="002D6BFE" w:rsidP="002D6BF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D6BFE" w:rsidRPr="004C7CA1" w:rsidTr="00D708F1">
        <w:trPr>
          <w:trHeight w:val="197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BFE" w:rsidRDefault="002D6BFE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EFEKTY KSZTAŁCENIA </w:t>
            </w:r>
          </w:p>
          <w:p w:rsidR="002D6BFE" w:rsidRPr="00BD0EC4" w:rsidRDefault="002D6BFE" w:rsidP="00D708F1">
            <w:pPr>
              <w:tabs>
                <w:tab w:val="left" w:pos="1144"/>
              </w:tabs>
              <w:ind w:left="1144" w:hanging="1134"/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Pr="00BD0EC4">
              <w:rPr>
                <w:b/>
              </w:rPr>
              <w:t xml:space="preserve"> zakresu wiedzy: </w:t>
            </w:r>
          </w:p>
          <w:p w:rsidR="002D6BFE" w:rsidRDefault="002D6BFE" w:rsidP="00090B6D">
            <w:pPr>
              <w:tabs>
                <w:tab w:val="left" w:pos="719"/>
                <w:tab w:val="left" w:pos="1144"/>
              </w:tabs>
              <w:ind w:left="1144" w:hanging="1134"/>
              <w:jc w:val="both"/>
            </w:pPr>
            <w:r w:rsidRPr="00684E6F">
              <w:rPr>
                <w:sz w:val="22"/>
                <w:szCs w:val="22"/>
              </w:rPr>
              <w:t xml:space="preserve">PEK_W01 – </w:t>
            </w:r>
            <w:r>
              <w:rPr>
                <w:sz w:val="22"/>
                <w:szCs w:val="22"/>
              </w:rPr>
              <w:t xml:space="preserve">zna podstawowe i zaawansowane struktury danych (tablice, listy, </w:t>
            </w:r>
            <w:r w:rsidRPr="009669FC">
              <w:rPr>
                <w:sz w:val="22"/>
                <w:szCs w:val="22"/>
              </w:rPr>
              <w:t>stos</w:t>
            </w:r>
            <w:r>
              <w:rPr>
                <w:sz w:val="22"/>
                <w:szCs w:val="22"/>
              </w:rPr>
              <w:t>y</w:t>
            </w:r>
            <w:r w:rsidRPr="009669FC">
              <w:rPr>
                <w:sz w:val="22"/>
                <w:szCs w:val="22"/>
              </w:rPr>
              <w:t>, kolejk</w:t>
            </w:r>
            <w:r>
              <w:rPr>
                <w:sz w:val="22"/>
                <w:szCs w:val="22"/>
              </w:rPr>
              <w:t>i</w:t>
            </w:r>
            <w:r w:rsidRPr="009669FC">
              <w:rPr>
                <w:sz w:val="22"/>
                <w:szCs w:val="22"/>
              </w:rPr>
              <w:t>, kopc</w:t>
            </w:r>
            <w:r>
              <w:rPr>
                <w:sz w:val="22"/>
                <w:szCs w:val="22"/>
              </w:rPr>
              <w:t>e</w:t>
            </w:r>
            <w:r w:rsidRPr="009669FC">
              <w:rPr>
                <w:sz w:val="22"/>
                <w:szCs w:val="22"/>
              </w:rPr>
              <w:t>, tablic</w:t>
            </w:r>
            <w:r>
              <w:rPr>
                <w:sz w:val="22"/>
                <w:szCs w:val="22"/>
              </w:rPr>
              <w:t>e</w:t>
            </w:r>
            <w:r w:rsidRPr="009669FC">
              <w:rPr>
                <w:sz w:val="22"/>
                <w:szCs w:val="22"/>
              </w:rPr>
              <w:t xml:space="preserve"> haszując</w:t>
            </w:r>
            <w:r>
              <w:rPr>
                <w:sz w:val="22"/>
                <w:szCs w:val="22"/>
              </w:rPr>
              <w:t>e</w:t>
            </w:r>
            <w:r w:rsidRPr="009669FC">
              <w:rPr>
                <w:sz w:val="22"/>
                <w:szCs w:val="22"/>
              </w:rPr>
              <w:t>, drzewa, graf</w:t>
            </w:r>
            <w:r>
              <w:rPr>
                <w:sz w:val="22"/>
                <w:szCs w:val="22"/>
              </w:rPr>
              <w:t>y) i e</w:t>
            </w:r>
            <w:r w:rsidRPr="009669FC">
              <w:rPr>
                <w:sz w:val="22"/>
                <w:szCs w:val="22"/>
              </w:rPr>
              <w:t xml:space="preserve">fektywność podstawowych operacji  </w:t>
            </w:r>
            <w:r w:rsidR="001C3B93">
              <w:rPr>
                <w:sz w:val="22"/>
                <w:szCs w:val="22"/>
              </w:rPr>
              <w:t>na nich</w:t>
            </w:r>
            <w:r>
              <w:rPr>
                <w:sz w:val="22"/>
                <w:szCs w:val="22"/>
              </w:rPr>
              <w:t xml:space="preserve">.  </w:t>
            </w:r>
          </w:p>
          <w:p w:rsidR="002D6BFE" w:rsidRDefault="002D6BFE" w:rsidP="00D708F1">
            <w:pPr>
              <w:tabs>
                <w:tab w:val="left" w:pos="719"/>
                <w:tab w:val="left" w:pos="1144"/>
              </w:tabs>
              <w:ind w:left="1144" w:hanging="1134"/>
              <w:jc w:val="both"/>
            </w:pPr>
            <w:r>
              <w:rPr>
                <w:sz w:val="22"/>
                <w:szCs w:val="22"/>
              </w:rPr>
              <w:t>PEK_W0</w:t>
            </w:r>
            <w:r w:rsidR="00F71E9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– </w:t>
            </w:r>
            <w:r w:rsidR="0059596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zna definicje algorytmu wielomianowego i </w:t>
            </w:r>
            <w:proofErr w:type="spellStart"/>
            <w:r>
              <w:rPr>
                <w:sz w:val="22"/>
                <w:szCs w:val="22"/>
              </w:rPr>
              <w:t>ponadwielomianowego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2D6BFE" w:rsidRDefault="002D6BFE" w:rsidP="00AF6E23">
            <w:pPr>
              <w:tabs>
                <w:tab w:val="left" w:pos="719"/>
                <w:tab w:val="left" w:pos="1144"/>
              </w:tabs>
              <w:ind w:left="1144" w:hanging="1134"/>
              <w:jc w:val="both"/>
            </w:pPr>
            <w:r>
              <w:rPr>
                <w:sz w:val="22"/>
                <w:szCs w:val="22"/>
              </w:rPr>
              <w:t>PEK_W0</w:t>
            </w:r>
            <w:r w:rsidR="00F71E9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–zna podstawowe klasy złożoności obliczeniowej problemów kombinatorycznych decyzyjnych (P, NP, NP-zupełne, silnie NP-zupełne).   </w:t>
            </w:r>
          </w:p>
          <w:p w:rsidR="002D6BFE" w:rsidRDefault="002D6BFE" w:rsidP="00D708F1">
            <w:pPr>
              <w:tabs>
                <w:tab w:val="left" w:pos="1144"/>
              </w:tabs>
              <w:ind w:left="1144" w:hanging="1134"/>
              <w:jc w:val="both"/>
            </w:pPr>
          </w:p>
          <w:p w:rsidR="002D6BFE" w:rsidRPr="00BD0EC4" w:rsidRDefault="002D6BFE" w:rsidP="00D708F1">
            <w:pPr>
              <w:tabs>
                <w:tab w:val="left" w:pos="1144"/>
              </w:tabs>
              <w:ind w:left="1144" w:hanging="1134"/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Pr="00BD0EC4">
              <w:rPr>
                <w:b/>
              </w:rPr>
              <w:t xml:space="preserve"> zakresu umiejętności: </w:t>
            </w:r>
          </w:p>
          <w:p w:rsidR="002D6BFE" w:rsidRDefault="002D6BFE" w:rsidP="00E8151B">
            <w:pPr>
              <w:tabs>
                <w:tab w:val="left" w:pos="719"/>
                <w:tab w:val="left" w:pos="1144"/>
              </w:tabs>
              <w:ind w:left="1144" w:hanging="1134"/>
              <w:jc w:val="both"/>
            </w:pPr>
            <w:r w:rsidRPr="00684E6F">
              <w:rPr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K_U</w:t>
            </w:r>
            <w:r w:rsidRPr="00684E6F">
              <w:rPr>
                <w:sz w:val="22"/>
                <w:szCs w:val="22"/>
              </w:rPr>
              <w:t xml:space="preserve">01 – </w:t>
            </w:r>
            <w:r>
              <w:rPr>
                <w:sz w:val="22"/>
                <w:szCs w:val="22"/>
              </w:rPr>
              <w:t xml:space="preserve">potrafi dobrać odpowiednie struktury danych do algorytmów i rozwiązywanych problemów, tak aby uzyskać określoną (jak najlepszą) efektywność.  </w:t>
            </w:r>
          </w:p>
          <w:p w:rsidR="002D6BFE" w:rsidRDefault="002D6BFE" w:rsidP="00152081">
            <w:pPr>
              <w:tabs>
                <w:tab w:val="left" w:pos="719"/>
                <w:tab w:val="left" w:pos="1144"/>
              </w:tabs>
              <w:ind w:left="1144" w:hanging="1134"/>
              <w:jc w:val="both"/>
            </w:pPr>
            <w:r>
              <w:rPr>
                <w:sz w:val="22"/>
                <w:szCs w:val="22"/>
              </w:rPr>
              <w:t xml:space="preserve">PEK_U04 – potrafi oszacować złożoność obliczeniową prostych algorytmów. </w:t>
            </w:r>
          </w:p>
          <w:p w:rsidR="002D6BFE" w:rsidRPr="003150DA" w:rsidRDefault="002D6BFE" w:rsidP="00AE55FD">
            <w:pPr>
              <w:tabs>
                <w:tab w:val="left" w:pos="1144"/>
              </w:tabs>
              <w:jc w:val="both"/>
              <w:rPr>
                <w:lang w:eastAsia="pl-PL"/>
              </w:rPr>
            </w:pPr>
          </w:p>
        </w:tc>
      </w:tr>
    </w:tbl>
    <w:p w:rsidR="002D6BFE" w:rsidRPr="004C7CA1" w:rsidRDefault="002D6BFE" w:rsidP="002D6BFE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4"/>
        <w:gridCol w:w="6379"/>
        <w:gridCol w:w="1637"/>
      </w:tblGrid>
      <w:tr w:rsidR="002D6BFE" w:rsidRPr="00BD0EC4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60" w:after="20"/>
              <w:jc w:val="center"/>
              <w:rPr>
                <w:bCs/>
              </w:rPr>
            </w:pPr>
            <w:r w:rsidRPr="00BD0EC4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2D6BFE" w:rsidRPr="00BD0EC4" w:rsidTr="00D708F1">
        <w:trPr>
          <w:trHeight w:val="20"/>
        </w:trPr>
        <w:tc>
          <w:tcPr>
            <w:tcW w:w="7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pStyle w:val="Nagwek3"/>
              <w:snapToGrid w:val="0"/>
              <w:spacing w:before="60" w:after="20"/>
              <w:rPr>
                <w:b w:val="0"/>
              </w:rPr>
            </w:pPr>
            <w:r w:rsidRPr="00BD0EC4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BD0EC4">
              <w:rPr>
                <w:sz w:val="22"/>
                <w:szCs w:val="22"/>
              </w:rPr>
              <w:t>Liczba godzin</w:t>
            </w:r>
          </w:p>
        </w:tc>
      </w:tr>
      <w:tr w:rsidR="002D6BFE" w:rsidRPr="00BD0EC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D0EC4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rPr>
                <w:bCs/>
              </w:rPr>
            </w:pPr>
            <w:r w:rsidRPr="00BD0EC4">
              <w:rPr>
                <w:sz w:val="22"/>
                <w:szCs w:val="22"/>
              </w:rPr>
              <w:t>Zajęcia organizacyjne: program, wymagania, literatura.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1</w:t>
            </w:r>
          </w:p>
        </w:tc>
      </w:tr>
      <w:tr w:rsidR="002D6BFE" w:rsidRPr="00BD0EC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D0EC4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rPr>
                <w:bCs/>
              </w:rPr>
            </w:pPr>
            <w:r w:rsidRPr="00BD0EC4">
              <w:rPr>
                <w:bCs/>
                <w:sz w:val="22"/>
                <w:szCs w:val="22"/>
              </w:rPr>
              <w:t xml:space="preserve">Wprowadzenie do teorii złożoności obliczeniowej – kodowanie danych wejściowych.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2</w:t>
            </w:r>
          </w:p>
        </w:tc>
      </w:tr>
      <w:tr w:rsidR="002D6BFE" w:rsidRPr="00BD0EC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D0EC4">
              <w:rPr>
                <w:bCs/>
                <w:sz w:val="22"/>
                <w:szCs w:val="22"/>
              </w:rPr>
              <w:t>Wy3,</w:t>
            </w:r>
            <w:r>
              <w:rPr>
                <w:bCs/>
                <w:sz w:val="22"/>
                <w:szCs w:val="22"/>
              </w:rPr>
              <w:t xml:space="preserve"> Wy</w:t>
            </w:r>
            <w:r w:rsidRPr="00BD0EC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rPr>
                <w:bCs/>
              </w:rPr>
            </w:pPr>
            <w:r w:rsidRPr="00BD0EC4">
              <w:rPr>
                <w:sz w:val="22"/>
                <w:szCs w:val="22"/>
              </w:rPr>
              <w:t>Eksplozja kombinatoryczna. Algorytmy wielomianowe i </w:t>
            </w:r>
            <w:proofErr w:type="spellStart"/>
            <w:r w:rsidRPr="00BD0EC4">
              <w:rPr>
                <w:sz w:val="22"/>
                <w:szCs w:val="22"/>
              </w:rPr>
              <w:t>ponadwielomianowe</w:t>
            </w:r>
            <w:proofErr w:type="spellEnd"/>
            <w:r w:rsidRPr="00BD0EC4">
              <w:rPr>
                <w:sz w:val="22"/>
                <w:szCs w:val="22"/>
              </w:rPr>
              <w:t>. Klasy złożoności problemów decyzyjnych (P, NP, NP-zupełne i silnie NP-zupełne). Relacja pomiędzy NP-zupełnością i NP-trudnością.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4</w:t>
            </w:r>
          </w:p>
        </w:tc>
      </w:tr>
      <w:tr w:rsidR="002D6BFE" w:rsidRPr="00BD0EC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</w:t>
            </w:r>
            <w:r w:rsidRPr="00BD0EC4">
              <w:rPr>
                <w:bCs/>
                <w:sz w:val="22"/>
                <w:szCs w:val="22"/>
              </w:rPr>
              <w:t xml:space="preserve">y5, </w:t>
            </w:r>
            <w:r>
              <w:rPr>
                <w:bCs/>
                <w:sz w:val="22"/>
                <w:szCs w:val="22"/>
              </w:rPr>
              <w:t>Wy</w:t>
            </w:r>
            <w:r w:rsidRPr="00BD0EC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rPr>
                <w:bCs/>
              </w:rPr>
            </w:pPr>
            <w:r w:rsidRPr="00BD0EC4">
              <w:rPr>
                <w:sz w:val="22"/>
                <w:szCs w:val="22"/>
              </w:rPr>
              <w:t xml:space="preserve">Przykłady problemów </w:t>
            </w:r>
            <w:proofErr w:type="spellStart"/>
            <w:r w:rsidRPr="00BD0EC4">
              <w:rPr>
                <w:sz w:val="22"/>
                <w:szCs w:val="22"/>
              </w:rPr>
              <w:t>wielomianowo</w:t>
            </w:r>
            <w:proofErr w:type="spellEnd"/>
            <w:r w:rsidRPr="00BD0EC4">
              <w:rPr>
                <w:sz w:val="22"/>
                <w:szCs w:val="22"/>
              </w:rPr>
              <w:t xml:space="preserve"> rozwiązywalnych i NP-zupełnych. Transformacja wielomianowa. Zarys przeprowadzania dowodów NP-zupełności.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4</w:t>
            </w:r>
          </w:p>
        </w:tc>
      </w:tr>
      <w:tr w:rsidR="002D6BFE" w:rsidRPr="00BD0EC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D0EC4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rPr>
                <w:bCs/>
              </w:rPr>
            </w:pPr>
            <w:r w:rsidRPr="00BD0EC4">
              <w:rPr>
                <w:sz w:val="22"/>
                <w:szCs w:val="22"/>
              </w:rPr>
              <w:t xml:space="preserve">Algorytmy pseudowielomianowe. Problemy liczbowe i silna NP-zupełność.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2</w:t>
            </w:r>
          </w:p>
        </w:tc>
      </w:tr>
      <w:tr w:rsidR="002D6BFE" w:rsidRPr="00BD0EC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D0EC4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</w:pPr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2</w:t>
            </w:r>
          </w:p>
        </w:tc>
      </w:tr>
      <w:tr w:rsidR="002D6BFE" w:rsidRPr="00BD0EC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BFE" w:rsidRPr="00BD0EC4" w:rsidRDefault="002D6BFE" w:rsidP="00D708F1">
            <w:pPr>
              <w:snapToGrid w:val="0"/>
              <w:spacing w:before="20" w:after="20"/>
              <w:rPr>
                <w:b/>
              </w:rPr>
            </w:pPr>
            <w:r w:rsidRPr="00BD0EC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BD0EC4">
              <w:rPr>
                <w:b/>
                <w:sz w:val="22"/>
                <w:szCs w:val="22"/>
              </w:rPr>
              <w:t>15</w:t>
            </w:r>
          </w:p>
        </w:tc>
      </w:tr>
    </w:tbl>
    <w:p w:rsidR="002D6BFE" w:rsidRPr="00870CE5" w:rsidRDefault="002D6BFE" w:rsidP="002D6BF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9"/>
        <w:gridCol w:w="6402"/>
        <w:gridCol w:w="1665"/>
      </w:tblGrid>
      <w:tr w:rsidR="002D6BFE" w:rsidRPr="00BD0EC4" w:rsidTr="00D708F1">
        <w:tc>
          <w:tcPr>
            <w:tcW w:w="7621" w:type="dxa"/>
            <w:gridSpan w:val="2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665" w:type="dxa"/>
          </w:tcPr>
          <w:p w:rsidR="002D6BFE" w:rsidRPr="00BD0EC4" w:rsidRDefault="002D6BFE" w:rsidP="00D708F1">
            <w:pPr>
              <w:jc w:val="center"/>
              <w:rPr>
                <w:b/>
              </w:rPr>
            </w:pPr>
            <w:r w:rsidRPr="00BD0EC4">
              <w:rPr>
                <w:b/>
                <w:sz w:val="22"/>
                <w:szCs w:val="22"/>
              </w:rPr>
              <w:t>Liczba godzin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Cw1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tabs>
                <w:tab w:val="left" w:pos="175"/>
              </w:tabs>
              <w:ind w:left="34" w:hanging="34"/>
              <w:jc w:val="both"/>
              <w:rPr>
                <w:bCs/>
              </w:rPr>
            </w:pPr>
            <w:r w:rsidRPr="00BD0EC4">
              <w:rPr>
                <w:bCs/>
                <w:sz w:val="22"/>
                <w:szCs w:val="22"/>
              </w:rPr>
              <w:t>Sprawy organizacyjne, podanie programu oraz wymagań. Krótkie omówienie list zadań.</w:t>
            </w:r>
          </w:p>
        </w:tc>
        <w:tc>
          <w:tcPr>
            <w:tcW w:w="1665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1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Cw2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both"/>
            </w:pPr>
            <w:r w:rsidRPr="00BD0EC4">
              <w:rPr>
                <w:sz w:val="22"/>
                <w:szCs w:val="22"/>
              </w:rPr>
              <w:t>Realizacja zadań dotyczących podstawowych struktur danych: list, kolejek, stosu.</w:t>
            </w:r>
          </w:p>
        </w:tc>
        <w:tc>
          <w:tcPr>
            <w:tcW w:w="1665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2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Cw3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jc w:val="both"/>
            </w:pPr>
            <w:r w:rsidRPr="00BD0EC4">
              <w:rPr>
                <w:sz w:val="22"/>
                <w:szCs w:val="22"/>
              </w:rPr>
              <w:t>Realizacja zadań dotyczących zaawansowanych struktur danych: kopce, drzewa poszukiwań binarnych, tablice haszujące</w:t>
            </w:r>
          </w:p>
        </w:tc>
        <w:tc>
          <w:tcPr>
            <w:tcW w:w="1665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2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Cw4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both"/>
              <w:rPr>
                <w:color w:val="000000"/>
              </w:rPr>
            </w:pPr>
            <w:r w:rsidRPr="00BD0EC4">
              <w:rPr>
                <w:color w:val="000000"/>
                <w:sz w:val="22"/>
                <w:szCs w:val="22"/>
              </w:rPr>
              <w:t>Realizacja zadań dotyczących algorytmów sortowania, wyszukiwania, itp. Analiza złożoności algorytmów</w:t>
            </w:r>
          </w:p>
        </w:tc>
        <w:tc>
          <w:tcPr>
            <w:tcW w:w="1665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2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Cw5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BD0EC4">
              <w:rPr>
                <w:color w:val="000000"/>
                <w:sz w:val="22"/>
                <w:szCs w:val="22"/>
              </w:rPr>
              <w:t>Kolokwium cząstkowe</w:t>
            </w:r>
          </w:p>
        </w:tc>
        <w:tc>
          <w:tcPr>
            <w:tcW w:w="1665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2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Cw6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autoSpaceDE w:val="0"/>
              <w:autoSpaceDN w:val="0"/>
              <w:adjustRightInd w:val="0"/>
              <w:jc w:val="both"/>
            </w:pPr>
            <w:r w:rsidRPr="00BD0EC4">
              <w:rPr>
                <w:sz w:val="22"/>
                <w:szCs w:val="22"/>
              </w:rPr>
              <w:t>Realizacja zadań dotyczących podstawowych i zaawansowanych algorytmów grafowych.</w:t>
            </w:r>
          </w:p>
        </w:tc>
        <w:tc>
          <w:tcPr>
            <w:tcW w:w="1665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2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Cw7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both"/>
              <w:rPr>
                <w:bCs/>
              </w:rPr>
            </w:pPr>
            <w:r w:rsidRPr="00BD0EC4">
              <w:rPr>
                <w:bCs/>
                <w:sz w:val="22"/>
                <w:szCs w:val="22"/>
              </w:rPr>
              <w:t>Realizacja zadań dotyczących dowodzenia przynależności problemów kombinatorycznych do różnych klas złożoności.</w:t>
            </w:r>
          </w:p>
        </w:tc>
        <w:tc>
          <w:tcPr>
            <w:tcW w:w="1665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2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Cw8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665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2</w:t>
            </w:r>
          </w:p>
        </w:tc>
      </w:tr>
      <w:tr w:rsidR="002D6BFE" w:rsidRPr="00BD0EC4" w:rsidTr="00D708F1">
        <w:tc>
          <w:tcPr>
            <w:tcW w:w="1219" w:type="dxa"/>
          </w:tcPr>
          <w:p w:rsidR="002D6BFE" w:rsidRPr="00BD0EC4" w:rsidRDefault="002D6BFE" w:rsidP="00D708F1"/>
        </w:tc>
        <w:tc>
          <w:tcPr>
            <w:tcW w:w="6402" w:type="dxa"/>
          </w:tcPr>
          <w:p w:rsidR="002D6BFE" w:rsidRPr="00BD0EC4" w:rsidRDefault="002D6BFE" w:rsidP="00D708F1">
            <w:pPr>
              <w:rPr>
                <w:b/>
              </w:rPr>
            </w:pPr>
            <w:r w:rsidRPr="00BD0EC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665" w:type="dxa"/>
          </w:tcPr>
          <w:p w:rsidR="002D6BFE" w:rsidRPr="00BD0EC4" w:rsidRDefault="002D6BFE" w:rsidP="00D708F1">
            <w:pPr>
              <w:jc w:val="center"/>
              <w:rPr>
                <w:b/>
              </w:rPr>
            </w:pPr>
            <w:r w:rsidRPr="00BD0EC4">
              <w:rPr>
                <w:b/>
                <w:sz w:val="22"/>
                <w:szCs w:val="22"/>
              </w:rPr>
              <w:t>15</w:t>
            </w:r>
          </w:p>
        </w:tc>
      </w:tr>
    </w:tbl>
    <w:p w:rsidR="002D6BFE" w:rsidRPr="00BD0EC4" w:rsidRDefault="002D6BFE" w:rsidP="002D6BF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9"/>
        <w:gridCol w:w="6402"/>
        <w:gridCol w:w="1665"/>
      </w:tblGrid>
      <w:tr w:rsidR="002D6BFE" w:rsidRPr="00BD0EC4" w:rsidTr="00D708F1">
        <w:tc>
          <w:tcPr>
            <w:tcW w:w="7621" w:type="dxa"/>
            <w:gridSpan w:val="2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b/>
                <w:sz w:val="22"/>
                <w:szCs w:val="22"/>
              </w:rPr>
              <w:t>Forma zajęć – projekt</w:t>
            </w:r>
          </w:p>
        </w:tc>
        <w:tc>
          <w:tcPr>
            <w:tcW w:w="1665" w:type="dxa"/>
          </w:tcPr>
          <w:p w:rsidR="002D6BFE" w:rsidRPr="00BD0EC4" w:rsidRDefault="002D6BFE" w:rsidP="00D708F1">
            <w:pPr>
              <w:jc w:val="center"/>
              <w:rPr>
                <w:b/>
              </w:rPr>
            </w:pPr>
            <w:r w:rsidRPr="00BD0EC4">
              <w:rPr>
                <w:b/>
                <w:sz w:val="22"/>
                <w:szCs w:val="22"/>
              </w:rPr>
              <w:t>Liczba godzin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t>Pr1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tabs>
                <w:tab w:val="left" w:pos="175"/>
              </w:tabs>
              <w:ind w:left="34" w:hanging="34"/>
              <w:jc w:val="both"/>
              <w:rPr>
                <w:bCs/>
              </w:rPr>
            </w:pPr>
            <w:r w:rsidRPr="00BD0EC4">
              <w:rPr>
                <w:bCs/>
                <w:sz w:val="22"/>
                <w:szCs w:val="22"/>
              </w:rPr>
              <w:t>Sprawy organizacyjne, podanie programu i wymagań. Przydział zadań projektowych.</w:t>
            </w:r>
          </w:p>
        </w:tc>
        <w:tc>
          <w:tcPr>
            <w:tcW w:w="1665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center"/>
            </w:pPr>
            <w:r w:rsidRPr="00BD0EC4">
              <w:rPr>
                <w:sz w:val="22"/>
                <w:szCs w:val="22"/>
              </w:rPr>
              <w:t>2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D708F1">
            <w:pPr>
              <w:jc w:val="center"/>
            </w:pPr>
            <w:r w:rsidRPr="00BD0EC4">
              <w:rPr>
                <w:sz w:val="22"/>
                <w:szCs w:val="22"/>
              </w:rPr>
              <w:lastRenderedPageBreak/>
              <w:t>Pr2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both"/>
            </w:pPr>
            <w:r w:rsidRPr="00BD0EC4">
              <w:rPr>
                <w:sz w:val="22"/>
                <w:szCs w:val="22"/>
              </w:rPr>
              <w:t>Realizacja zadania projektowego dotyczącego implementacji i porównania miedzy sobą wydajności wybranych algorytmów sortowania w zależności od wielkości sortowanego zbioru oraz zastosowanych struktur danych.</w:t>
            </w:r>
          </w:p>
        </w:tc>
        <w:tc>
          <w:tcPr>
            <w:tcW w:w="1665" w:type="dxa"/>
            <w:vAlign w:val="center"/>
          </w:tcPr>
          <w:p w:rsidR="002D6BFE" w:rsidRPr="00BD0EC4" w:rsidRDefault="001D51C5" w:rsidP="00D708F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1D51C5">
            <w:pPr>
              <w:jc w:val="center"/>
            </w:pPr>
            <w:r w:rsidRPr="00BD0EC4">
              <w:rPr>
                <w:sz w:val="22"/>
                <w:szCs w:val="22"/>
              </w:rPr>
              <w:t>Pr</w:t>
            </w:r>
            <w:r w:rsidR="001D51C5">
              <w:rPr>
                <w:sz w:val="22"/>
                <w:szCs w:val="22"/>
              </w:rPr>
              <w:t>3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snapToGrid w:val="0"/>
              <w:spacing w:before="20" w:after="20"/>
              <w:jc w:val="both"/>
              <w:rPr>
                <w:color w:val="000000"/>
              </w:rPr>
            </w:pPr>
            <w:r w:rsidRPr="00BD0EC4">
              <w:rPr>
                <w:sz w:val="22"/>
                <w:szCs w:val="22"/>
              </w:rPr>
              <w:t>Realizacja zadania projektowego dotyczącego implementacji i analizy efektywności wybranych algorytmów grafowych w zależności od sposobu reprezentacji grafu w pamięci komputera oraz wielkości i struktury grafu.</w:t>
            </w:r>
          </w:p>
        </w:tc>
        <w:tc>
          <w:tcPr>
            <w:tcW w:w="1665" w:type="dxa"/>
            <w:vAlign w:val="center"/>
          </w:tcPr>
          <w:p w:rsidR="002D6BFE" w:rsidRPr="00BD0EC4" w:rsidRDefault="001D51C5" w:rsidP="00D708F1">
            <w:pPr>
              <w:snapToGrid w:val="0"/>
              <w:spacing w:before="20" w:after="20"/>
              <w:jc w:val="center"/>
            </w:pPr>
            <w:r>
              <w:t>5</w:t>
            </w:r>
          </w:p>
        </w:tc>
      </w:tr>
      <w:tr w:rsidR="002D6BFE" w:rsidRPr="00BD0EC4" w:rsidTr="00D708F1">
        <w:tc>
          <w:tcPr>
            <w:tcW w:w="1219" w:type="dxa"/>
            <w:vAlign w:val="center"/>
          </w:tcPr>
          <w:p w:rsidR="002D6BFE" w:rsidRPr="00BD0EC4" w:rsidRDefault="002D6BFE" w:rsidP="001D51C5">
            <w:pPr>
              <w:jc w:val="center"/>
            </w:pPr>
            <w:r w:rsidRPr="00BD0EC4">
              <w:rPr>
                <w:sz w:val="22"/>
                <w:szCs w:val="22"/>
              </w:rPr>
              <w:t>Pr</w:t>
            </w:r>
            <w:r w:rsidR="001D51C5">
              <w:rPr>
                <w:sz w:val="22"/>
                <w:szCs w:val="22"/>
              </w:rPr>
              <w:t>4</w:t>
            </w:r>
          </w:p>
        </w:tc>
        <w:tc>
          <w:tcPr>
            <w:tcW w:w="6402" w:type="dxa"/>
            <w:vAlign w:val="center"/>
          </w:tcPr>
          <w:p w:rsidR="002D6BFE" w:rsidRPr="00BD0EC4" w:rsidRDefault="002D6BFE" w:rsidP="00D708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BD0EC4">
              <w:rPr>
                <w:color w:val="000000"/>
                <w:sz w:val="22"/>
                <w:szCs w:val="22"/>
              </w:rPr>
              <w:t xml:space="preserve">Realizacja zadania projektowego dotyczącego implementacji i analizy efektywności algorytmów optymalnych o pseudowielomianowej złożoności obliczeniowej dla wybranych problemów kombinatorycznych. </w:t>
            </w:r>
          </w:p>
        </w:tc>
        <w:tc>
          <w:tcPr>
            <w:tcW w:w="1665" w:type="dxa"/>
            <w:vAlign w:val="center"/>
          </w:tcPr>
          <w:p w:rsidR="002D6BFE" w:rsidRPr="00BD0EC4" w:rsidRDefault="001D51C5" w:rsidP="00D708F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2D6BFE" w:rsidRPr="00BD0EC4" w:rsidTr="00D708F1">
        <w:tc>
          <w:tcPr>
            <w:tcW w:w="1219" w:type="dxa"/>
          </w:tcPr>
          <w:p w:rsidR="002D6BFE" w:rsidRPr="00BD0EC4" w:rsidRDefault="002D6BFE" w:rsidP="00D708F1"/>
        </w:tc>
        <w:tc>
          <w:tcPr>
            <w:tcW w:w="6402" w:type="dxa"/>
          </w:tcPr>
          <w:p w:rsidR="002D6BFE" w:rsidRPr="00BD0EC4" w:rsidRDefault="002D6BFE" w:rsidP="00D708F1">
            <w:pPr>
              <w:rPr>
                <w:b/>
              </w:rPr>
            </w:pPr>
            <w:r w:rsidRPr="00BD0EC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665" w:type="dxa"/>
          </w:tcPr>
          <w:p w:rsidR="002D6BFE" w:rsidRPr="00BD0EC4" w:rsidRDefault="001D51C5" w:rsidP="00D708F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2D6BFE" w:rsidRDefault="002D6BFE" w:rsidP="002D6BFE">
      <w:pPr>
        <w:rPr>
          <w:sz w:val="12"/>
          <w:szCs w:val="12"/>
        </w:rPr>
      </w:pPr>
    </w:p>
    <w:p w:rsidR="002D6BFE" w:rsidRDefault="002D6BFE" w:rsidP="002D6BF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D6BFE" w:rsidRPr="00BD0EC4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BFE" w:rsidRPr="00BD0EC4" w:rsidRDefault="002D6BFE" w:rsidP="00D708F1">
            <w:pPr>
              <w:pStyle w:val="Nagwek3"/>
              <w:snapToGrid w:val="0"/>
              <w:spacing w:before="60" w:after="20"/>
            </w:pPr>
            <w:r w:rsidRPr="00BD0EC4">
              <w:rPr>
                <w:sz w:val="22"/>
                <w:szCs w:val="22"/>
              </w:rPr>
              <w:t>STOSOWANE NARZĘDZIA DYDAKTYCZNE</w:t>
            </w:r>
          </w:p>
        </w:tc>
      </w:tr>
      <w:tr w:rsidR="002D6BFE" w:rsidRPr="00BD0EC4" w:rsidTr="00D708F1">
        <w:trPr>
          <w:trHeight w:val="2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BFE" w:rsidRPr="00BD0EC4" w:rsidRDefault="002D6BFE" w:rsidP="00D708F1">
            <w:pPr>
              <w:ind w:left="10"/>
              <w:jc w:val="both"/>
            </w:pPr>
            <w:r w:rsidRPr="00BD0EC4">
              <w:rPr>
                <w:sz w:val="22"/>
                <w:szCs w:val="22"/>
              </w:rPr>
              <w:t>N1. Wykład tradycyjny z wykorzystaniem wideoprojektora</w:t>
            </w:r>
          </w:p>
          <w:p w:rsidR="002D6BFE" w:rsidRPr="00BD0EC4" w:rsidRDefault="002D6BFE" w:rsidP="00D708F1">
            <w:pPr>
              <w:ind w:left="10"/>
              <w:jc w:val="both"/>
            </w:pPr>
            <w:r w:rsidRPr="00BD0EC4">
              <w:rPr>
                <w:sz w:val="22"/>
                <w:szCs w:val="22"/>
              </w:rPr>
              <w:t>N2. Ćwiczenia audytoryjne</w:t>
            </w:r>
          </w:p>
          <w:p w:rsidR="002D6BFE" w:rsidRPr="00BD0EC4" w:rsidRDefault="002D6BFE" w:rsidP="00D708F1">
            <w:pPr>
              <w:ind w:left="10"/>
              <w:jc w:val="both"/>
            </w:pPr>
            <w:r w:rsidRPr="00BD0EC4">
              <w:rPr>
                <w:sz w:val="22"/>
                <w:szCs w:val="22"/>
              </w:rPr>
              <w:t>N3. Konsultacje</w:t>
            </w:r>
          </w:p>
          <w:p w:rsidR="002D6BFE" w:rsidRPr="00BD0EC4" w:rsidRDefault="002D6BFE" w:rsidP="00D708F1">
            <w:pPr>
              <w:ind w:left="10"/>
              <w:jc w:val="both"/>
            </w:pPr>
            <w:r w:rsidRPr="00BD0EC4">
              <w:rPr>
                <w:sz w:val="22"/>
                <w:szCs w:val="22"/>
              </w:rPr>
              <w:t>N4. Praca własna – przygotowanie do ćwiczeń laboratoryjnych</w:t>
            </w:r>
          </w:p>
          <w:p w:rsidR="002D6BFE" w:rsidRPr="00BD0EC4" w:rsidRDefault="002D6BFE" w:rsidP="00D708F1">
            <w:pPr>
              <w:ind w:left="10"/>
              <w:jc w:val="both"/>
            </w:pPr>
            <w:r w:rsidRPr="00BD0EC4">
              <w:rPr>
                <w:sz w:val="22"/>
                <w:szCs w:val="22"/>
              </w:rPr>
              <w:t>N5. Praca własna – samodzielne studia i przygotowanie do kolokwium</w:t>
            </w:r>
          </w:p>
        </w:tc>
      </w:tr>
    </w:tbl>
    <w:p w:rsidR="002D6BFE" w:rsidRDefault="002D6BFE" w:rsidP="002D6BFE">
      <w:pPr>
        <w:rPr>
          <w:sz w:val="22"/>
          <w:szCs w:val="22"/>
        </w:rPr>
      </w:pPr>
    </w:p>
    <w:p w:rsidR="002D6BFE" w:rsidRPr="007333C4" w:rsidRDefault="002D6BFE" w:rsidP="002D6BFE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2D6BFE" w:rsidRPr="00941681" w:rsidRDefault="002D6BFE" w:rsidP="002D6BFE">
      <w:pPr>
        <w:jc w:val="center"/>
        <w:rPr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2693"/>
        <w:gridCol w:w="3366"/>
      </w:tblGrid>
      <w:tr w:rsidR="002D6BFE" w:rsidRPr="00390B75" w:rsidTr="00D708F1">
        <w:tc>
          <w:tcPr>
            <w:tcW w:w="3227" w:type="dxa"/>
            <w:vAlign w:val="center"/>
          </w:tcPr>
          <w:p w:rsidR="002D6BFE" w:rsidRPr="00941681" w:rsidRDefault="002D6BFE" w:rsidP="00D708F1">
            <w:r w:rsidRPr="00941681">
              <w:rPr>
                <w:b/>
                <w:sz w:val="22"/>
                <w:szCs w:val="22"/>
              </w:rPr>
              <w:t>Oceny</w:t>
            </w:r>
            <w:r w:rsidRPr="00941681">
              <w:rPr>
                <w:b/>
                <w:bCs/>
                <w:sz w:val="22"/>
                <w:szCs w:val="22"/>
              </w:rPr>
              <w:t xml:space="preserve"> </w:t>
            </w:r>
            <w:r w:rsidRPr="00941681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693" w:type="dxa"/>
            <w:vAlign w:val="center"/>
          </w:tcPr>
          <w:p w:rsidR="002D6BFE" w:rsidRPr="00941681" w:rsidRDefault="002D6BFE" w:rsidP="00D708F1">
            <w:r w:rsidRPr="00941681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3366" w:type="dxa"/>
            <w:vAlign w:val="center"/>
          </w:tcPr>
          <w:p w:rsidR="002D6BFE" w:rsidRPr="00941681" w:rsidRDefault="002D6BFE" w:rsidP="00D708F1">
            <w:r w:rsidRPr="00941681">
              <w:rPr>
                <w:sz w:val="22"/>
                <w:szCs w:val="22"/>
              </w:rPr>
              <w:t>Sposób oceny osiągnięcia</w:t>
            </w:r>
          </w:p>
          <w:p w:rsidR="002D6BFE" w:rsidRPr="00941681" w:rsidRDefault="002D6BFE" w:rsidP="00D708F1">
            <w:r w:rsidRPr="00941681">
              <w:rPr>
                <w:sz w:val="22"/>
                <w:szCs w:val="22"/>
              </w:rPr>
              <w:t>efektu kształcenia</w:t>
            </w:r>
          </w:p>
        </w:tc>
      </w:tr>
      <w:tr w:rsidR="002D6BFE" w:rsidRPr="00390B75" w:rsidTr="00D708F1">
        <w:tc>
          <w:tcPr>
            <w:tcW w:w="3227" w:type="dxa"/>
            <w:vAlign w:val="center"/>
          </w:tcPr>
          <w:p w:rsidR="002D6BFE" w:rsidRPr="008D7080" w:rsidRDefault="002D6BFE" w:rsidP="00D708F1">
            <w:r w:rsidRPr="008D7080">
              <w:rPr>
                <w:sz w:val="22"/>
                <w:szCs w:val="22"/>
              </w:rPr>
              <w:t>F1</w:t>
            </w:r>
          </w:p>
        </w:tc>
        <w:tc>
          <w:tcPr>
            <w:tcW w:w="2693" w:type="dxa"/>
            <w:vAlign w:val="center"/>
          </w:tcPr>
          <w:p w:rsidR="002D6BFE" w:rsidRPr="00941681" w:rsidRDefault="002D6BFE" w:rsidP="001F4CBF">
            <w:r>
              <w:rPr>
                <w:sz w:val="22"/>
                <w:szCs w:val="22"/>
              </w:rPr>
              <w:t>PEK_U0</w:t>
            </w:r>
            <w:r w:rsidR="001F4C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, </w:t>
            </w:r>
            <w:r w:rsidRPr="00941681">
              <w:rPr>
                <w:sz w:val="22"/>
                <w:szCs w:val="22"/>
              </w:rPr>
              <w:t xml:space="preserve"> </w:t>
            </w:r>
            <w:r w:rsidR="001F4CBF">
              <w:rPr>
                <w:sz w:val="22"/>
                <w:szCs w:val="22"/>
              </w:rPr>
              <w:t>PEK_U2</w:t>
            </w:r>
          </w:p>
        </w:tc>
        <w:tc>
          <w:tcPr>
            <w:tcW w:w="3366" w:type="dxa"/>
            <w:vAlign w:val="center"/>
          </w:tcPr>
          <w:p w:rsidR="002D6BFE" w:rsidRPr="00941681" w:rsidRDefault="002D6BFE" w:rsidP="00D708F1">
            <w:r>
              <w:rPr>
                <w:sz w:val="22"/>
                <w:szCs w:val="22"/>
              </w:rPr>
              <w:t>O</w:t>
            </w:r>
            <w:r w:rsidRPr="00941681">
              <w:rPr>
                <w:sz w:val="22"/>
                <w:szCs w:val="22"/>
              </w:rPr>
              <w:t>dpowiedzi ustne,</w:t>
            </w:r>
            <w:r w:rsidR="001F4CBF">
              <w:rPr>
                <w:sz w:val="22"/>
                <w:szCs w:val="22"/>
              </w:rPr>
              <w:t xml:space="preserve"> obserwacja wykonywanych zadań, </w:t>
            </w:r>
          </w:p>
          <w:p w:rsidR="002D6BFE" w:rsidRPr="00941681" w:rsidRDefault="008C2479" w:rsidP="00D708F1">
            <w:r>
              <w:t>ocena sprawozdań pisemnych</w:t>
            </w:r>
          </w:p>
        </w:tc>
      </w:tr>
      <w:tr w:rsidR="002D6BFE" w:rsidRPr="00390B75" w:rsidTr="00D708F1">
        <w:tc>
          <w:tcPr>
            <w:tcW w:w="3227" w:type="dxa"/>
            <w:vAlign w:val="center"/>
          </w:tcPr>
          <w:p w:rsidR="002D6BFE" w:rsidRPr="008D7080" w:rsidRDefault="002D6BFE" w:rsidP="00D708F1">
            <w:r w:rsidRPr="008D7080">
              <w:rPr>
                <w:sz w:val="22"/>
                <w:szCs w:val="22"/>
              </w:rPr>
              <w:t>F2</w:t>
            </w:r>
          </w:p>
        </w:tc>
        <w:tc>
          <w:tcPr>
            <w:tcW w:w="2693" w:type="dxa"/>
            <w:vAlign w:val="center"/>
          </w:tcPr>
          <w:p w:rsidR="002D6BFE" w:rsidRPr="00941681" w:rsidRDefault="001F4CBF" w:rsidP="001F4CBF">
            <w:r>
              <w:rPr>
                <w:sz w:val="22"/>
                <w:szCs w:val="22"/>
              </w:rPr>
              <w:t>PEK_U01, PEK_U02</w:t>
            </w:r>
          </w:p>
        </w:tc>
        <w:tc>
          <w:tcPr>
            <w:tcW w:w="3366" w:type="dxa"/>
            <w:vAlign w:val="center"/>
          </w:tcPr>
          <w:p w:rsidR="002D6BFE" w:rsidRDefault="002D6BFE" w:rsidP="00D708F1">
            <w:r>
              <w:rPr>
                <w:sz w:val="22"/>
                <w:szCs w:val="22"/>
              </w:rPr>
              <w:t>Wyniki realizacji zadań projektowych</w:t>
            </w:r>
          </w:p>
        </w:tc>
      </w:tr>
      <w:tr w:rsidR="002D6BFE" w:rsidRPr="00390B75" w:rsidTr="00D708F1">
        <w:tc>
          <w:tcPr>
            <w:tcW w:w="3227" w:type="dxa"/>
            <w:vAlign w:val="center"/>
          </w:tcPr>
          <w:p w:rsidR="002D6BFE" w:rsidRPr="008D7080" w:rsidRDefault="002D6BFE" w:rsidP="00D708F1">
            <w:r w:rsidRPr="008D7080">
              <w:rPr>
                <w:sz w:val="22"/>
                <w:szCs w:val="22"/>
              </w:rPr>
              <w:t>F3</w:t>
            </w:r>
          </w:p>
        </w:tc>
        <w:tc>
          <w:tcPr>
            <w:tcW w:w="2693" w:type="dxa"/>
            <w:vAlign w:val="center"/>
          </w:tcPr>
          <w:p w:rsidR="002D6BFE" w:rsidRPr="00941681" w:rsidRDefault="002D6BFE" w:rsidP="006125F4">
            <w:r w:rsidRPr="00941681">
              <w:rPr>
                <w:sz w:val="22"/>
                <w:szCs w:val="22"/>
              </w:rPr>
              <w:t xml:space="preserve">PEK_W01 </w:t>
            </w:r>
            <w:r w:rsidRPr="00941681">
              <w:rPr>
                <w:sz w:val="22"/>
                <w:szCs w:val="22"/>
              </w:rPr>
              <w:sym w:font="Symbol" w:char="F0B8"/>
            </w:r>
            <w:r w:rsidRPr="00941681">
              <w:rPr>
                <w:sz w:val="22"/>
                <w:szCs w:val="22"/>
              </w:rPr>
              <w:t xml:space="preserve"> PEK_W</w:t>
            </w:r>
            <w:r>
              <w:rPr>
                <w:sz w:val="22"/>
                <w:szCs w:val="22"/>
              </w:rPr>
              <w:t>0</w:t>
            </w:r>
            <w:r w:rsidR="006125F4">
              <w:rPr>
                <w:sz w:val="22"/>
                <w:szCs w:val="22"/>
              </w:rPr>
              <w:t>3</w:t>
            </w:r>
          </w:p>
        </w:tc>
        <w:tc>
          <w:tcPr>
            <w:tcW w:w="3366" w:type="dxa"/>
            <w:vAlign w:val="center"/>
          </w:tcPr>
          <w:p w:rsidR="002D6BFE" w:rsidRPr="00941681" w:rsidRDefault="002D6BFE" w:rsidP="00D708F1">
            <w:r>
              <w:rPr>
                <w:sz w:val="22"/>
                <w:szCs w:val="22"/>
              </w:rPr>
              <w:t>Kolokwium</w:t>
            </w:r>
            <w:r w:rsidRPr="00941681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  <w:tr w:rsidR="002D6BFE" w:rsidRPr="00390B75" w:rsidTr="00D708F1">
        <w:tc>
          <w:tcPr>
            <w:tcW w:w="9286" w:type="dxa"/>
            <w:gridSpan w:val="3"/>
            <w:vAlign w:val="center"/>
          </w:tcPr>
          <w:p w:rsidR="002D6BFE" w:rsidRPr="00D34578" w:rsidRDefault="002D6BFE" w:rsidP="008C2479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P = 0,2</w:t>
            </w:r>
            <w:r w:rsidR="008C2479">
              <w:rPr>
                <w:sz w:val="22"/>
                <w:szCs w:val="22"/>
              </w:rPr>
              <w:t>*F1 + 0,3</w:t>
            </w:r>
            <w:r>
              <w:rPr>
                <w:sz w:val="22"/>
                <w:szCs w:val="22"/>
              </w:rPr>
              <w:t>*F2 + 0,5*F3</w:t>
            </w:r>
          </w:p>
        </w:tc>
      </w:tr>
    </w:tbl>
    <w:p w:rsidR="002D6BFE" w:rsidRDefault="002D6BFE" w:rsidP="002D6BFE">
      <w:pPr>
        <w:rPr>
          <w:sz w:val="12"/>
          <w:szCs w:val="12"/>
        </w:rPr>
      </w:pPr>
    </w:p>
    <w:p w:rsidR="002D6BFE" w:rsidRPr="000A6A22" w:rsidRDefault="002D6BFE" w:rsidP="002D6BFE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D6BFE" w:rsidRPr="00BD0EC4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BFE" w:rsidRPr="00BD0EC4" w:rsidRDefault="002D6BFE" w:rsidP="00D708F1">
            <w:pPr>
              <w:keepNext/>
              <w:snapToGrid w:val="0"/>
              <w:spacing w:before="60" w:after="40"/>
              <w:jc w:val="center"/>
              <w:rPr>
                <w:bCs/>
              </w:rPr>
            </w:pPr>
            <w:r w:rsidRPr="00BD0EC4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2D6BFE" w:rsidRPr="00BD0EC4" w:rsidTr="00D708F1">
        <w:trPr>
          <w:trHeight w:val="98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6BFE" w:rsidRPr="00BD0EC4" w:rsidRDefault="002D6BFE" w:rsidP="00D708F1">
            <w:pPr>
              <w:snapToGrid w:val="0"/>
              <w:spacing w:after="60"/>
              <w:rPr>
                <w:bCs/>
                <w:caps/>
                <w:u w:val="single"/>
              </w:rPr>
            </w:pPr>
          </w:p>
          <w:p w:rsidR="002D6BFE" w:rsidRPr="00BD0EC4" w:rsidRDefault="002D6BFE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BD0EC4">
              <w:rPr>
                <w:b/>
                <w:bCs/>
                <w:caps/>
                <w:sz w:val="22"/>
                <w:szCs w:val="22"/>
                <w:u w:val="single"/>
              </w:rPr>
              <w:t>literatura PODSTAWOWA</w:t>
            </w:r>
          </w:p>
          <w:p w:rsidR="002D6BFE" w:rsidRDefault="002D6BFE" w:rsidP="001238B3">
            <w:pPr>
              <w:spacing w:before="60"/>
              <w:ind w:left="10" w:hanging="10"/>
              <w:rPr>
                <w:rStyle w:val="tl"/>
              </w:rPr>
            </w:pPr>
            <w:r w:rsidRPr="00BD0EC4">
              <w:rPr>
                <w:sz w:val="22"/>
                <w:szCs w:val="22"/>
              </w:rPr>
              <w:t xml:space="preserve">[1] </w:t>
            </w:r>
            <w:r w:rsidRPr="00BD0EC4">
              <w:rPr>
                <w:rStyle w:val="tl"/>
                <w:sz w:val="22"/>
                <w:szCs w:val="22"/>
              </w:rPr>
              <w:t xml:space="preserve">T. </w:t>
            </w:r>
            <w:proofErr w:type="spellStart"/>
            <w:r w:rsidRPr="00BD0EC4">
              <w:rPr>
                <w:rStyle w:val="tl"/>
                <w:sz w:val="22"/>
                <w:szCs w:val="22"/>
              </w:rPr>
              <w:t>Cormen</w:t>
            </w:r>
            <w:proofErr w:type="spellEnd"/>
            <w:r w:rsidRPr="00BD0EC4">
              <w:rPr>
                <w:rStyle w:val="tl"/>
                <w:sz w:val="22"/>
                <w:szCs w:val="22"/>
              </w:rPr>
              <w:t xml:space="preserve">, C.E. </w:t>
            </w:r>
            <w:proofErr w:type="spellStart"/>
            <w:r w:rsidRPr="00BD0EC4">
              <w:rPr>
                <w:rStyle w:val="tl"/>
                <w:sz w:val="22"/>
                <w:szCs w:val="22"/>
              </w:rPr>
              <w:t>Leiserson</w:t>
            </w:r>
            <w:proofErr w:type="spellEnd"/>
            <w:r w:rsidRPr="00BD0EC4">
              <w:rPr>
                <w:rStyle w:val="tl"/>
                <w:sz w:val="22"/>
                <w:szCs w:val="22"/>
              </w:rPr>
              <w:t xml:space="preserve">, R.L. </w:t>
            </w:r>
            <w:proofErr w:type="spellStart"/>
            <w:r w:rsidRPr="00BD0EC4">
              <w:rPr>
                <w:rStyle w:val="tl"/>
                <w:sz w:val="22"/>
                <w:szCs w:val="22"/>
              </w:rPr>
              <w:t>Rivest</w:t>
            </w:r>
            <w:proofErr w:type="spellEnd"/>
            <w:r w:rsidRPr="00BD0EC4">
              <w:rPr>
                <w:rStyle w:val="tl"/>
                <w:sz w:val="22"/>
                <w:szCs w:val="22"/>
              </w:rPr>
              <w:t>, „Wprowadzenie do algorytmów”, WNT 200</w:t>
            </w:r>
            <w:r w:rsidR="005F1E84">
              <w:rPr>
                <w:rStyle w:val="tl"/>
                <w:sz w:val="22"/>
                <w:szCs w:val="22"/>
              </w:rPr>
              <w:t>5</w:t>
            </w:r>
            <w:r w:rsidRPr="00BD0EC4">
              <w:rPr>
                <w:rStyle w:val="tl"/>
                <w:sz w:val="22"/>
                <w:szCs w:val="22"/>
              </w:rPr>
              <w:t>.</w:t>
            </w:r>
          </w:p>
          <w:p w:rsidR="001238B3" w:rsidRPr="00BD0EC4" w:rsidRDefault="001238B3" w:rsidP="001238B3">
            <w:pPr>
              <w:spacing w:before="60"/>
              <w:ind w:left="10" w:hanging="10"/>
              <w:rPr>
                <w:rStyle w:val="tl"/>
              </w:rPr>
            </w:pPr>
            <w:r>
              <w:rPr>
                <w:rStyle w:val="tl"/>
                <w:sz w:val="22"/>
                <w:szCs w:val="22"/>
              </w:rPr>
              <w:t xml:space="preserve">[2] N. </w:t>
            </w:r>
            <w:proofErr w:type="spellStart"/>
            <w:r>
              <w:rPr>
                <w:rStyle w:val="tl"/>
                <w:sz w:val="22"/>
                <w:szCs w:val="22"/>
              </w:rPr>
              <w:t>Wirth</w:t>
            </w:r>
            <w:proofErr w:type="spellEnd"/>
            <w:r>
              <w:rPr>
                <w:rStyle w:val="tl"/>
                <w:sz w:val="22"/>
                <w:szCs w:val="22"/>
              </w:rPr>
              <w:t xml:space="preserve">, Algorytmy +struktury danych </w:t>
            </w:r>
            <w:r w:rsidR="008B1156">
              <w:rPr>
                <w:rStyle w:val="tl"/>
                <w:sz w:val="22"/>
                <w:szCs w:val="22"/>
              </w:rPr>
              <w:t>=programy, WNT 2004</w:t>
            </w:r>
          </w:p>
          <w:p w:rsidR="002D6BFE" w:rsidRPr="00BD0EC4" w:rsidRDefault="002D6BFE" w:rsidP="00D708F1">
            <w:pPr>
              <w:spacing w:before="60"/>
              <w:ind w:left="10" w:hanging="10"/>
              <w:rPr>
                <w:rStyle w:val="tl"/>
              </w:rPr>
            </w:pPr>
            <w:r w:rsidRPr="00BD0EC4">
              <w:rPr>
                <w:rStyle w:val="tl"/>
                <w:sz w:val="22"/>
                <w:szCs w:val="22"/>
              </w:rPr>
              <w:t>[3] J. Błażewicz, „Problemy optymalizacji kombinatorycznej”, PWN, Warszawa 1996.</w:t>
            </w:r>
          </w:p>
          <w:p w:rsidR="002D6BFE" w:rsidRDefault="002D6BFE" w:rsidP="008B1156">
            <w:pPr>
              <w:spacing w:before="60"/>
              <w:ind w:left="10" w:hanging="10"/>
              <w:rPr>
                <w:rStyle w:val="tl"/>
              </w:rPr>
            </w:pPr>
            <w:r w:rsidRPr="00BD0EC4">
              <w:rPr>
                <w:rStyle w:val="tl"/>
                <w:sz w:val="22"/>
                <w:szCs w:val="22"/>
              </w:rPr>
              <w:t xml:space="preserve">[4] A. Janiak, „Wybrane problemy i algorytmy szeregowania zadań i rozdziału zasobów”, Akademicka Oficyna Wydawnicza PLJ, Warszawa 1999. </w:t>
            </w:r>
          </w:p>
          <w:p w:rsidR="008B1156" w:rsidRPr="00BD0EC4" w:rsidRDefault="008B1156" w:rsidP="008B1156">
            <w:pPr>
              <w:spacing w:before="60"/>
              <w:ind w:left="10" w:hanging="10"/>
              <w:rPr>
                <w:rStyle w:val="tl"/>
              </w:rPr>
            </w:pPr>
          </w:p>
          <w:p w:rsidR="002D6BFE" w:rsidRPr="00BD0EC4" w:rsidRDefault="002D6BFE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BD0EC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2D6BFE" w:rsidRPr="00BD0EC4" w:rsidRDefault="002D6BFE" w:rsidP="004E7A7C">
            <w:pPr>
              <w:spacing w:before="60"/>
              <w:ind w:left="10" w:hanging="10"/>
              <w:rPr>
                <w:rStyle w:val="tl"/>
              </w:rPr>
            </w:pPr>
            <w:r w:rsidRPr="00BD0EC4">
              <w:rPr>
                <w:rStyle w:val="tl"/>
                <w:sz w:val="22"/>
                <w:szCs w:val="22"/>
              </w:rPr>
              <w:t xml:space="preserve">[1] M. Sysło, N. </w:t>
            </w:r>
            <w:proofErr w:type="spellStart"/>
            <w:r w:rsidRPr="00BD0EC4">
              <w:rPr>
                <w:rStyle w:val="tl"/>
                <w:sz w:val="22"/>
                <w:szCs w:val="22"/>
              </w:rPr>
              <w:t>Deo</w:t>
            </w:r>
            <w:proofErr w:type="spellEnd"/>
            <w:r w:rsidRPr="00BD0EC4">
              <w:rPr>
                <w:rStyle w:val="tl"/>
                <w:sz w:val="22"/>
                <w:szCs w:val="22"/>
              </w:rPr>
              <w:t>, J. Kowalik, „Algorytmy optymalizacji dyskretnej”, PWN, Warszawa 1999..</w:t>
            </w:r>
          </w:p>
          <w:p w:rsidR="002D6BFE" w:rsidRPr="004E7A7C" w:rsidRDefault="002D6BFE" w:rsidP="00D708F1">
            <w:pPr>
              <w:spacing w:before="60"/>
            </w:pPr>
            <w:r w:rsidRPr="00BD0EC4">
              <w:rPr>
                <w:sz w:val="22"/>
                <w:szCs w:val="22"/>
              </w:rPr>
              <w:t xml:space="preserve">[3] C. </w:t>
            </w:r>
            <w:proofErr w:type="spellStart"/>
            <w:r w:rsidRPr="00BD0EC4">
              <w:rPr>
                <w:sz w:val="22"/>
                <w:szCs w:val="22"/>
              </w:rPr>
              <w:t>Papadimitriou</w:t>
            </w:r>
            <w:proofErr w:type="spellEnd"/>
            <w:r w:rsidRPr="00BD0EC4">
              <w:rPr>
                <w:sz w:val="22"/>
                <w:szCs w:val="22"/>
              </w:rPr>
              <w:t>, “Złożoność obliczeniowa”, WNT, 2002</w:t>
            </w:r>
          </w:p>
          <w:p w:rsidR="002D6BFE" w:rsidRPr="004E7A7C" w:rsidRDefault="002D6BFE" w:rsidP="00D708F1">
            <w:pPr>
              <w:spacing w:before="60"/>
              <w:rPr>
                <w:b/>
              </w:rPr>
            </w:pPr>
          </w:p>
        </w:tc>
      </w:tr>
      <w:tr w:rsidR="002D6BFE" w:rsidRPr="00BD0EC4" w:rsidTr="00D708F1">
        <w:trPr>
          <w:trHeight w:val="27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BFE" w:rsidRPr="00BD0EC4" w:rsidRDefault="002D6BFE" w:rsidP="00D708F1">
            <w:pPr>
              <w:snapToGrid w:val="0"/>
              <w:rPr>
                <w:bCs/>
              </w:rPr>
            </w:pPr>
            <w:r w:rsidRPr="00BD0EC4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2D6BFE" w:rsidRPr="000A6A22" w:rsidTr="00D708F1">
        <w:trPr>
          <w:trHeight w:val="27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BFE" w:rsidRPr="000A6A22" w:rsidRDefault="008D2160" w:rsidP="008D216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Aleksander Zgrzywa, </w:t>
            </w:r>
            <w:r w:rsidR="002D6BFE" w:rsidRPr="000A6A22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aleksander.zgrzywa@pwr.edu.pl</w:t>
            </w:r>
          </w:p>
        </w:tc>
      </w:tr>
    </w:tbl>
    <w:p w:rsidR="002D6BFE" w:rsidRPr="0080259A" w:rsidRDefault="002D6BFE" w:rsidP="002D6BFE">
      <w:pPr>
        <w:pStyle w:val="Nagwek3"/>
        <w:spacing w:line="360" w:lineRule="auto"/>
        <w:rPr>
          <w:b w:val="0"/>
          <w:bCs w:val="0"/>
          <w:caps/>
          <w:sz w:val="16"/>
          <w:szCs w:val="16"/>
        </w:rPr>
      </w:pPr>
    </w:p>
    <w:p w:rsidR="002D6BFE" w:rsidRPr="002425F6" w:rsidRDefault="002D6BFE" w:rsidP="002D6BFE">
      <w:pPr>
        <w:pStyle w:val="Nagwek3"/>
        <w:rPr>
          <w:b w:val="0"/>
          <w:bCs w:val="0"/>
          <w:caps/>
          <w:sz w:val="22"/>
          <w:szCs w:val="22"/>
        </w:rPr>
      </w:pPr>
      <w:r w:rsidRPr="002425F6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2D6BFE" w:rsidRPr="002425F6" w:rsidRDefault="002D6BFE" w:rsidP="002D6BFE">
      <w:pPr>
        <w:pStyle w:val="Nagwek3"/>
        <w:rPr>
          <w:caps/>
          <w:sz w:val="22"/>
          <w:szCs w:val="22"/>
        </w:rPr>
      </w:pPr>
      <w:r w:rsidRPr="002425F6">
        <w:rPr>
          <w:sz w:val="22"/>
          <w:szCs w:val="22"/>
        </w:rPr>
        <w:t>Struktury danych i złożoność obliczeniowa</w:t>
      </w:r>
    </w:p>
    <w:p w:rsidR="002D6BFE" w:rsidRPr="0080259A" w:rsidRDefault="002D6BFE" w:rsidP="002D6BFE">
      <w:pPr>
        <w:pStyle w:val="Nagwek3"/>
        <w:rPr>
          <w:sz w:val="22"/>
          <w:szCs w:val="22"/>
        </w:rPr>
      </w:pPr>
      <w:r w:rsidRPr="002425F6">
        <w:rPr>
          <w:b w:val="0"/>
          <w:sz w:val="22"/>
          <w:szCs w:val="22"/>
        </w:rPr>
        <w:t xml:space="preserve">Z EFEKTAMI KSZTAŁCENIA NA KIERUNKU </w:t>
      </w:r>
    </w:p>
    <w:p w:rsidR="002D6BFE" w:rsidRPr="002425F6" w:rsidRDefault="002D6BFE" w:rsidP="002D6BFE">
      <w:pPr>
        <w:pStyle w:val="Nagwek3"/>
        <w:rPr>
          <w:sz w:val="22"/>
          <w:szCs w:val="22"/>
        </w:rPr>
      </w:pPr>
      <w:r w:rsidRPr="002425F6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2D6BFE" w:rsidRPr="005834D1" w:rsidRDefault="002D6BFE" w:rsidP="002D6BFE"/>
    <w:tbl>
      <w:tblPr>
        <w:tblW w:w="504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6"/>
        <w:gridCol w:w="2680"/>
        <w:gridCol w:w="1268"/>
        <w:gridCol w:w="1268"/>
        <w:gridCol w:w="1614"/>
      </w:tblGrid>
      <w:tr w:rsidR="002D6BFE" w:rsidRPr="002425F6" w:rsidTr="00282E52">
        <w:trPr>
          <w:trHeight w:val="1024"/>
          <w:jc w:val="center"/>
        </w:trPr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425F6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2425F6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425F6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425F6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425F6">
              <w:rPr>
                <w:b/>
                <w:bCs/>
                <w:sz w:val="18"/>
                <w:szCs w:val="18"/>
              </w:rPr>
              <w:t xml:space="preserve">Numer narzędzia </w:t>
            </w:r>
            <w:r>
              <w:rPr>
                <w:b/>
                <w:bCs/>
                <w:sz w:val="18"/>
                <w:szCs w:val="18"/>
              </w:rPr>
              <w:t>dydakty</w:t>
            </w:r>
            <w:r w:rsidRPr="002425F6">
              <w:rPr>
                <w:b/>
                <w:bCs/>
                <w:sz w:val="18"/>
                <w:szCs w:val="18"/>
              </w:rPr>
              <w:t>cznego</w:t>
            </w:r>
          </w:p>
        </w:tc>
      </w:tr>
      <w:tr w:rsidR="002D6BFE" w:rsidRPr="002425F6" w:rsidTr="00282E52">
        <w:trPr>
          <w:jc w:val="center"/>
        </w:trPr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2425F6">
              <w:rPr>
                <w:bCs/>
                <w:sz w:val="20"/>
                <w:szCs w:val="20"/>
              </w:rPr>
              <w:t>PEK_W01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2425F6">
              <w:rPr>
                <w:bCs/>
                <w:sz w:val="20"/>
                <w:szCs w:val="20"/>
              </w:rPr>
              <w:t>_W24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CE7C2F">
            <w:pPr>
              <w:snapToGrid w:val="0"/>
              <w:jc w:val="center"/>
              <w:rPr>
                <w:sz w:val="20"/>
                <w:szCs w:val="20"/>
              </w:rPr>
            </w:pPr>
            <w:r w:rsidRPr="002425F6">
              <w:rPr>
                <w:sz w:val="20"/>
                <w:szCs w:val="20"/>
              </w:rPr>
              <w:t>C</w:t>
            </w:r>
            <w:r w:rsidR="00CE7C2F">
              <w:rPr>
                <w:sz w:val="20"/>
                <w:szCs w:val="20"/>
              </w:rPr>
              <w:t>1,C2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425F6">
              <w:rPr>
                <w:bCs/>
                <w:sz w:val="20"/>
                <w:szCs w:val="20"/>
              </w:rPr>
              <w:t>Wy1, Wy2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5</w:t>
            </w:r>
          </w:p>
        </w:tc>
      </w:tr>
      <w:tr w:rsidR="002D6BFE" w:rsidRPr="002425F6" w:rsidTr="00282E52">
        <w:trPr>
          <w:jc w:val="center"/>
        </w:trPr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2425F6">
              <w:rPr>
                <w:bCs/>
                <w:sz w:val="20"/>
                <w:szCs w:val="20"/>
              </w:rPr>
              <w:t>PEK_W02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2425F6">
              <w:rPr>
                <w:bCs/>
                <w:sz w:val="20"/>
                <w:szCs w:val="20"/>
              </w:rPr>
              <w:t>_W24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CE7C2F">
            <w:pPr>
              <w:snapToGrid w:val="0"/>
              <w:jc w:val="center"/>
              <w:rPr>
                <w:sz w:val="20"/>
                <w:szCs w:val="20"/>
              </w:rPr>
            </w:pPr>
            <w:r w:rsidRPr="002425F6">
              <w:rPr>
                <w:sz w:val="20"/>
                <w:szCs w:val="20"/>
              </w:rPr>
              <w:t>C2, C3</w:t>
            </w:r>
            <w:r w:rsidR="00CE7C2F">
              <w:rPr>
                <w:sz w:val="20"/>
                <w:szCs w:val="20"/>
              </w:rPr>
              <w:t>, C</w:t>
            </w:r>
            <w:r w:rsidRPr="002425F6"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425F6">
              <w:rPr>
                <w:bCs/>
                <w:sz w:val="20"/>
                <w:szCs w:val="20"/>
              </w:rPr>
              <w:t>Wy1, Wy3, Wy4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5</w:t>
            </w:r>
          </w:p>
        </w:tc>
      </w:tr>
      <w:tr w:rsidR="002D6BFE" w:rsidRPr="002425F6" w:rsidTr="00282E52">
        <w:trPr>
          <w:jc w:val="center"/>
        </w:trPr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FD23D2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2425F6">
              <w:rPr>
                <w:bCs/>
                <w:sz w:val="20"/>
                <w:szCs w:val="20"/>
              </w:rPr>
              <w:t>PEK_W03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2425F6">
              <w:rPr>
                <w:bCs/>
                <w:sz w:val="20"/>
                <w:szCs w:val="20"/>
              </w:rPr>
              <w:t>_W24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425F6">
              <w:rPr>
                <w:sz w:val="20"/>
                <w:szCs w:val="20"/>
              </w:rPr>
              <w:t>C1, C2,C3,C4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Wy5-</w:t>
            </w:r>
            <w:r w:rsidRPr="002425F6">
              <w:rPr>
                <w:bCs/>
                <w:sz w:val="20"/>
                <w:szCs w:val="20"/>
              </w:rPr>
              <w:t>Wy10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5</w:t>
            </w:r>
          </w:p>
        </w:tc>
      </w:tr>
      <w:tr w:rsidR="002D6BFE" w:rsidRPr="002425F6" w:rsidTr="00282E52">
        <w:trPr>
          <w:jc w:val="center"/>
        </w:trPr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2425F6">
              <w:rPr>
                <w:bCs/>
                <w:sz w:val="20"/>
                <w:szCs w:val="20"/>
              </w:rPr>
              <w:t>PEK_U01</w:t>
            </w:r>
          </w:p>
          <w:p w:rsidR="002D6BFE" w:rsidRPr="002425F6" w:rsidRDefault="002D6BFE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Default="002D6BFE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2425F6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25</w:t>
            </w:r>
          </w:p>
          <w:p w:rsidR="002D6BFE" w:rsidRPr="002425F6" w:rsidRDefault="002D6BFE" w:rsidP="00D708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425F6">
              <w:rPr>
                <w:sz w:val="20"/>
                <w:szCs w:val="20"/>
              </w:rPr>
              <w:t>C1,C2, C4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tabs>
                <w:tab w:val="left" w:pos="175"/>
              </w:tabs>
              <w:ind w:left="34" w:hanging="34"/>
              <w:jc w:val="center"/>
              <w:rPr>
                <w:bCs/>
                <w:sz w:val="20"/>
                <w:szCs w:val="20"/>
              </w:rPr>
            </w:pPr>
            <w:r w:rsidRPr="002425F6">
              <w:rPr>
                <w:bCs/>
                <w:sz w:val="20"/>
                <w:szCs w:val="20"/>
              </w:rPr>
              <w:t>Pr1-Pr5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4</w:t>
            </w:r>
          </w:p>
        </w:tc>
      </w:tr>
      <w:tr w:rsidR="002D6BFE" w:rsidRPr="002425F6" w:rsidTr="00282E52">
        <w:trPr>
          <w:jc w:val="center"/>
        </w:trPr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1517E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2425F6">
              <w:rPr>
                <w:bCs/>
                <w:sz w:val="20"/>
                <w:szCs w:val="20"/>
              </w:rPr>
              <w:t>PEK_U0</w:t>
            </w:r>
            <w:r w:rsidR="001517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Default="002D6BFE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2425F6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25</w:t>
            </w:r>
          </w:p>
          <w:p w:rsidR="002D6BFE" w:rsidRPr="002425F6" w:rsidRDefault="002D6BFE" w:rsidP="00D708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425F6">
              <w:rPr>
                <w:sz w:val="20"/>
                <w:szCs w:val="20"/>
              </w:rPr>
              <w:t>C1, C2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tabs>
                <w:tab w:val="left" w:pos="175"/>
              </w:tabs>
              <w:ind w:left="34" w:hanging="34"/>
              <w:jc w:val="center"/>
              <w:rPr>
                <w:bCs/>
                <w:sz w:val="20"/>
                <w:szCs w:val="20"/>
              </w:rPr>
            </w:pPr>
            <w:r w:rsidRPr="002425F6">
              <w:rPr>
                <w:bCs/>
                <w:sz w:val="20"/>
                <w:szCs w:val="20"/>
              </w:rPr>
              <w:t>Cw1-Cw8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BFE" w:rsidRPr="002425F6" w:rsidRDefault="002D6BF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N</w:t>
            </w:r>
            <w:r w:rsidRPr="002425F6">
              <w:rPr>
                <w:sz w:val="20"/>
                <w:szCs w:val="20"/>
              </w:rPr>
              <w:t>4</w:t>
            </w:r>
          </w:p>
        </w:tc>
      </w:tr>
    </w:tbl>
    <w:p w:rsidR="002D6BFE" w:rsidRDefault="002D6BFE" w:rsidP="002D6BFE">
      <w:pPr>
        <w:jc w:val="right"/>
      </w:pPr>
    </w:p>
    <w:p w:rsidR="002D6BFE" w:rsidRDefault="002D6BFE" w:rsidP="002D6BFE">
      <w:pPr>
        <w:jc w:val="right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80364E9"/>
    <w:multiLevelType w:val="hybridMultilevel"/>
    <w:tmpl w:val="C62E46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6BFE"/>
    <w:rsid w:val="00090B6D"/>
    <w:rsid w:val="001238B3"/>
    <w:rsid w:val="00150B07"/>
    <w:rsid w:val="001517ED"/>
    <w:rsid w:val="00152081"/>
    <w:rsid w:val="001C3B93"/>
    <w:rsid w:val="001D51C5"/>
    <w:rsid w:val="001F4CBF"/>
    <w:rsid w:val="002761C5"/>
    <w:rsid w:val="00282E52"/>
    <w:rsid w:val="00295223"/>
    <w:rsid w:val="002D6BFE"/>
    <w:rsid w:val="003E4D7E"/>
    <w:rsid w:val="00460CE3"/>
    <w:rsid w:val="004E7A7C"/>
    <w:rsid w:val="0059596B"/>
    <w:rsid w:val="005F1E84"/>
    <w:rsid w:val="006125F4"/>
    <w:rsid w:val="0068276C"/>
    <w:rsid w:val="007206CB"/>
    <w:rsid w:val="00746A37"/>
    <w:rsid w:val="007C745A"/>
    <w:rsid w:val="007E39D0"/>
    <w:rsid w:val="008B1156"/>
    <w:rsid w:val="008C2479"/>
    <w:rsid w:val="008D2160"/>
    <w:rsid w:val="008F489A"/>
    <w:rsid w:val="009308F3"/>
    <w:rsid w:val="009400DC"/>
    <w:rsid w:val="00947196"/>
    <w:rsid w:val="00A8037E"/>
    <w:rsid w:val="00AE55FD"/>
    <w:rsid w:val="00AF6E23"/>
    <w:rsid w:val="00B25FD0"/>
    <w:rsid w:val="00BB00E9"/>
    <w:rsid w:val="00C11F29"/>
    <w:rsid w:val="00C447F5"/>
    <w:rsid w:val="00C86DCB"/>
    <w:rsid w:val="00CD6CE7"/>
    <w:rsid w:val="00CE215D"/>
    <w:rsid w:val="00CE7C2F"/>
    <w:rsid w:val="00D15E99"/>
    <w:rsid w:val="00DE16F3"/>
    <w:rsid w:val="00DF1EE8"/>
    <w:rsid w:val="00DF717B"/>
    <w:rsid w:val="00E37E35"/>
    <w:rsid w:val="00E8151B"/>
    <w:rsid w:val="00F71E94"/>
    <w:rsid w:val="00FD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A30131-2E10-4898-9EF4-2FF1AA161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6B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6BF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2D6BF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2D6BF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2D6BF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2D6BF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2D6BF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2D6BF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6BF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2D6BF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2D6BF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2D6BFE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2D6BF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D6BF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2D6BFE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2D6BFE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2D6BF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l">
    <w:name w:val="tl"/>
    <w:basedOn w:val="Domylnaczcionkaakapitu"/>
    <w:rsid w:val="002D6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4</cp:revision>
  <dcterms:created xsi:type="dcterms:W3CDTF">2018-05-11T18:30:00Z</dcterms:created>
  <dcterms:modified xsi:type="dcterms:W3CDTF">2018-08-10T12:02:00Z</dcterms:modified>
</cp:coreProperties>
</file>