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47ED" w:rsidRDefault="003947ED" w:rsidP="00D87A44">
      <w:pPr>
        <w:spacing w:before="195" w:after="300" w:line="600" w:lineRule="atLeast"/>
        <w:outlineLvl w:val="1"/>
        <w:rPr>
          <w:rFonts w:ascii="Arial" w:eastAsia="Times New Roman" w:hAnsi="Arial" w:cs="Arial"/>
          <w:b/>
          <w:bCs/>
          <w:color w:val="C00000"/>
          <w:sz w:val="47"/>
          <w:szCs w:val="47"/>
          <w:lang w:eastAsia="pl-PL"/>
        </w:rPr>
      </w:pPr>
      <w:r w:rsidRPr="003947ED">
        <w:rPr>
          <w:rFonts w:ascii="Arial" w:eastAsia="Times New Roman" w:hAnsi="Arial" w:cs="Arial"/>
          <w:b/>
          <w:bCs/>
          <w:noProof/>
          <w:color w:val="C00000"/>
          <w:sz w:val="47"/>
          <w:szCs w:val="47"/>
          <w:lang w:eastAsia="pl-PL"/>
        </w:rPr>
        <w:drawing>
          <wp:inline distT="0" distB="0" distL="0" distR="0">
            <wp:extent cx="1714500" cy="749300"/>
            <wp:effectExtent l="0" t="0" r="0" b="0"/>
            <wp:docPr id="1" name="Obraz 1" descr="C:\Users\hstro\Documents\CloudStation\Private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stro\Documents\CloudStation\Private\logo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74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87A44" w:rsidRPr="00D87A44" w:rsidRDefault="00D87A44" w:rsidP="00D87A44">
      <w:pPr>
        <w:spacing w:before="195" w:after="300" w:line="600" w:lineRule="atLeast"/>
        <w:outlineLvl w:val="1"/>
        <w:rPr>
          <w:rFonts w:ascii="Arial" w:eastAsia="Times New Roman" w:hAnsi="Arial" w:cs="Arial"/>
          <w:b/>
          <w:bCs/>
          <w:color w:val="C00000"/>
          <w:sz w:val="47"/>
          <w:szCs w:val="47"/>
          <w:lang w:eastAsia="pl-PL"/>
        </w:rPr>
      </w:pPr>
      <w:r w:rsidRPr="00D87A44">
        <w:rPr>
          <w:rFonts w:ascii="Arial" w:eastAsia="Times New Roman" w:hAnsi="Arial" w:cs="Arial"/>
          <w:b/>
          <w:bCs/>
          <w:color w:val="C00000"/>
          <w:sz w:val="47"/>
          <w:szCs w:val="47"/>
          <w:lang w:eastAsia="pl-PL"/>
        </w:rPr>
        <w:t>INŻYNIER BUDOWY</w:t>
      </w:r>
      <w:r w:rsidR="009A2BC0">
        <w:rPr>
          <w:rFonts w:ascii="Arial" w:eastAsia="Times New Roman" w:hAnsi="Arial" w:cs="Arial"/>
          <w:b/>
          <w:bCs/>
          <w:color w:val="C00000"/>
          <w:sz w:val="47"/>
          <w:szCs w:val="47"/>
          <w:lang w:eastAsia="pl-PL"/>
        </w:rPr>
        <w:t xml:space="preserve"> (Praktyka)</w:t>
      </w:r>
    </w:p>
    <w:p w:rsidR="00D87A44" w:rsidRPr="00D87A44" w:rsidRDefault="00D87A44" w:rsidP="00D87A44">
      <w:pPr>
        <w:shd w:val="clear" w:color="auto" w:fill="FFFFFF"/>
        <w:spacing w:after="150" w:line="408" w:lineRule="atLeast"/>
        <w:rPr>
          <w:rFonts w:ascii="Arial" w:eastAsia="Times New Roman" w:hAnsi="Arial" w:cs="Arial"/>
          <w:b/>
          <w:color w:val="555555"/>
          <w:sz w:val="21"/>
          <w:szCs w:val="21"/>
          <w:lang w:eastAsia="pl-PL"/>
        </w:rPr>
      </w:pPr>
      <w:r w:rsidRPr="00D87A44">
        <w:rPr>
          <w:rFonts w:ascii="Arial" w:eastAsia="Times New Roman" w:hAnsi="Arial" w:cs="Arial"/>
          <w:b/>
          <w:color w:val="555555"/>
          <w:sz w:val="21"/>
          <w:szCs w:val="21"/>
          <w:lang w:eastAsia="pl-PL"/>
        </w:rPr>
        <w:t xml:space="preserve">Generalny wykonawca budowlany – Firma RS Bau Sp. z o.o. Sp. k. </w:t>
      </w:r>
      <w:r w:rsidR="009A2BC0">
        <w:rPr>
          <w:rFonts w:ascii="Arial" w:eastAsia="Times New Roman" w:hAnsi="Arial" w:cs="Arial"/>
          <w:b/>
          <w:color w:val="555555"/>
          <w:sz w:val="21"/>
          <w:szCs w:val="21"/>
          <w:lang w:eastAsia="pl-PL"/>
        </w:rPr>
        <w:t>zaprasza na płatne praktyki na stanowisko:</w:t>
      </w:r>
    </w:p>
    <w:p w:rsidR="00D87A44" w:rsidRPr="00D87A44" w:rsidRDefault="00D87A44" w:rsidP="00D87A44">
      <w:pPr>
        <w:shd w:val="clear" w:color="auto" w:fill="FFFFFF"/>
        <w:spacing w:after="150" w:line="408" w:lineRule="atLeast"/>
        <w:rPr>
          <w:rFonts w:ascii="Arial" w:eastAsia="Times New Roman" w:hAnsi="Arial" w:cs="Arial"/>
          <w:color w:val="555555"/>
          <w:sz w:val="21"/>
          <w:szCs w:val="21"/>
          <w:lang w:eastAsia="pl-PL"/>
        </w:rPr>
      </w:pPr>
      <w:r w:rsidRPr="00D87A44">
        <w:rPr>
          <w:rFonts w:ascii="Arial" w:eastAsia="Times New Roman" w:hAnsi="Arial" w:cs="Arial"/>
          <w:b/>
          <w:bCs/>
          <w:color w:val="555555"/>
          <w:sz w:val="21"/>
          <w:szCs w:val="21"/>
          <w:lang w:eastAsia="pl-PL"/>
        </w:rPr>
        <w:t>INŻYNIER BUDOWY</w:t>
      </w:r>
    </w:p>
    <w:p w:rsidR="00D87A44" w:rsidRPr="00D87A44" w:rsidRDefault="00D87A44" w:rsidP="00D87A44">
      <w:pPr>
        <w:shd w:val="clear" w:color="auto" w:fill="FFFFFF"/>
        <w:spacing w:after="150" w:line="408" w:lineRule="atLeast"/>
        <w:rPr>
          <w:rFonts w:ascii="Arial" w:eastAsia="Times New Roman" w:hAnsi="Arial" w:cs="Arial"/>
          <w:color w:val="555555"/>
          <w:sz w:val="21"/>
          <w:szCs w:val="21"/>
          <w:lang w:eastAsia="pl-PL"/>
        </w:rPr>
      </w:pPr>
      <w:r w:rsidRPr="00D87A44">
        <w:rPr>
          <w:rFonts w:ascii="Arial" w:eastAsia="Times New Roman" w:hAnsi="Arial" w:cs="Arial"/>
          <w:color w:val="555555"/>
          <w:sz w:val="21"/>
          <w:szCs w:val="21"/>
          <w:lang w:eastAsia="pl-PL"/>
        </w:rPr>
        <w:t xml:space="preserve">Miejsce </w:t>
      </w:r>
      <w:r w:rsidR="009A2BC0">
        <w:rPr>
          <w:rFonts w:ascii="Arial" w:eastAsia="Times New Roman" w:hAnsi="Arial" w:cs="Arial"/>
          <w:color w:val="555555"/>
          <w:sz w:val="21"/>
          <w:szCs w:val="21"/>
          <w:lang w:eastAsia="pl-PL"/>
        </w:rPr>
        <w:t>praktyk</w:t>
      </w:r>
      <w:r w:rsidRPr="00D87A44">
        <w:rPr>
          <w:rFonts w:ascii="Arial" w:eastAsia="Times New Roman" w:hAnsi="Arial" w:cs="Arial"/>
          <w:color w:val="555555"/>
          <w:sz w:val="21"/>
          <w:szCs w:val="21"/>
          <w:lang w:eastAsia="pl-PL"/>
        </w:rPr>
        <w:t>: Jelenia Góra</w:t>
      </w:r>
    </w:p>
    <w:p w:rsidR="00D87A44" w:rsidRPr="00D87A44" w:rsidRDefault="00D87A44" w:rsidP="00D87A44">
      <w:pPr>
        <w:shd w:val="clear" w:color="auto" w:fill="FFFFFF"/>
        <w:spacing w:after="150" w:line="408" w:lineRule="atLeast"/>
        <w:rPr>
          <w:rFonts w:ascii="Arial" w:eastAsia="Times New Roman" w:hAnsi="Arial" w:cs="Arial"/>
          <w:color w:val="555555"/>
          <w:sz w:val="21"/>
          <w:szCs w:val="21"/>
          <w:lang w:eastAsia="pl-PL"/>
        </w:rPr>
      </w:pPr>
      <w:r w:rsidRPr="00D87A44">
        <w:rPr>
          <w:rFonts w:ascii="Arial" w:eastAsia="Times New Roman" w:hAnsi="Arial" w:cs="Arial"/>
          <w:color w:val="555555"/>
          <w:sz w:val="21"/>
          <w:szCs w:val="21"/>
          <w:lang w:eastAsia="pl-PL"/>
        </w:rPr>
        <w:t>Zakres obowiązków:</w:t>
      </w:r>
    </w:p>
    <w:p w:rsidR="00D87A44" w:rsidRPr="00D87A44" w:rsidRDefault="00D87A44" w:rsidP="00D87A4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315"/>
        <w:rPr>
          <w:rFonts w:ascii="Arial" w:eastAsia="Times New Roman" w:hAnsi="Arial" w:cs="Arial"/>
          <w:color w:val="555555"/>
          <w:sz w:val="21"/>
          <w:szCs w:val="21"/>
          <w:lang w:eastAsia="pl-PL"/>
        </w:rPr>
      </w:pPr>
      <w:r w:rsidRPr="00D87A44">
        <w:rPr>
          <w:rFonts w:ascii="Arial" w:eastAsia="Times New Roman" w:hAnsi="Arial" w:cs="Arial"/>
          <w:color w:val="555555"/>
          <w:sz w:val="21"/>
          <w:szCs w:val="21"/>
          <w:lang w:eastAsia="pl-PL"/>
        </w:rPr>
        <w:t>Udział w procesie ofertowania i kosztorysowania</w:t>
      </w:r>
    </w:p>
    <w:p w:rsidR="00D87A44" w:rsidRPr="00D87A44" w:rsidRDefault="00D87A44" w:rsidP="00D87A4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315"/>
        <w:rPr>
          <w:rFonts w:ascii="Arial" w:eastAsia="Times New Roman" w:hAnsi="Arial" w:cs="Arial"/>
          <w:color w:val="555555"/>
          <w:sz w:val="21"/>
          <w:szCs w:val="21"/>
          <w:lang w:eastAsia="pl-PL"/>
        </w:rPr>
      </w:pPr>
      <w:r w:rsidRPr="00D87A44">
        <w:rPr>
          <w:rFonts w:ascii="Arial" w:eastAsia="Times New Roman" w:hAnsi="Arial" w:cs="Arial"/>
          <w:color w:val="555555"/>
          <w:sz w:val="21"/>
          <w:szCs w:val="21"/>
          <w:lang w:eastAsia="pl-PL"/>
        </w:rPr>
        <w:t>Sporządzanie przedmiarów i obmiarów robót</w:t>
      </w:r>
    </w:p>
    <w:p w:rsidR="00D87A44" w:rsidRPr="00D87A44" w:rsidRDefault="00D87A44" w:rsidP="00D87A4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315"/>
        <w:rPr>
          <w:rFonts w:ascii="Arial" w:eastAsia="Times New Roman" w:hAnsi="Arial" w:cs="Arial"/>
          <w:color w:val="555555"/>
          <w:sz w:val="21"/>
          <w:szCs w:val="21"/>
          <w:lang w:eastAsia="pl-PL"/>
        </w:rPr>
      </w:pPr>
      <w:r w:rsidRPr="00D87A44">
        <w:rPr>
          <w:rFonts w:ascii="Arial" w:eastAsia="Times New Roman" w:hAnsi="Arial" w:cs="Arial"/>
          <w:color w:val="555555"/>
          <w:sz w:val="21"/>
          <w:szCs w:val="21"/>
          <w:lang w:eastAsia="pl-PL"/>
        </w:rPr>
        <w:t>Przygotowanie dokumentacji powykonawczej i odbiorowej</w:t>
      </w:r>
    </w:p>
    <w:p w:rsidR="00D87A44" w:rsidRPr="00D87A44" w:rsidRDefault="00D87A44" w:rsidP="00D87A4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315"/>
        <w:rPr>
          <w:rFonts w:ascii="Arial" w:eastAsia="Times New Roman" w:hAnsi="Arial" w:cs="Arial"/>
          <w:color w:val="555555"/>
          <w:sz w:val="21"/>
          <w:szCs w:val="21"/>
          <w:lang w:eastAsia="pl-PL"/>
        </w:rPr>
      </w:pPr>
      <w:r w:rsidRPr="00D87A44">
        <w:rPr>
          <w:rFonts w:ascii="Arial" w:eastAsia="Times New Roman" w:hAnsi="Arial" w:cs="Arial"/>
          <w:color w:val="555555"/>
          <w:sz w:val="21"/>
          <w:szCs w:val="21"/>
          <w:lang w:eastAsia="pl-PL"/>
        </w:rPr>
        <w:t>Weryfikacja dokumentacji technicznej</w:t>
      </w:r>
    </w:p>
    <w:p w:rsidR="00D87A44" w:rsidRPr="00D87A44" w:rsidRDefault="00D87A44" w:rsidP="00D87A4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315"/>
        <w:rPr>
          <w:rFonts w:ascii="Arial" w:eastAsia="Times New Roman" w:hAnsi="Arial" w:cs="Arial"/>
          <w:color w:val="555555"/>
          <w:sz w:val="21"/>
          <w:szCs w:val="21"/>
          <w:lang w:eastAsia="pl-PL"/>
        </w:rPr>
      </w:pPr>
      <w:r w:rsidRPr="00D87A44">
        <w:rPr>
          <w:rFonts w:ascii="Arial" w:eastAsia="Times New Roman" w:hAnsi="Arial" w:cs="Arial"/>
          <w:color w:val="555555"/>
          <w:sz w:val="21"/>
          <w:szCs w:val="21"/>
          <w:lang w:eastAsia="pl-PL"/>
        </w:rPr>
        <w:t>Nadzór nad pracami podwykonawców oraz sił własnych</w:t>
      </w:r>
    </w:p>
    <w:p w:rsidR="00D87A44" w:rsidRPr="00D87A44" w:rsidRDefault="00D87A44" w:rsidP="00D87A4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315"/>
        <w:rPr>
          <w:rFonts w:ascii="Arial" w:eastAsia="Times New Roman" w:hAnsi="Arial" w:cs="Arial"/>
          <w:color w:val="555555"/>
          <w:sz w:val="21"/>
          <w:szCs w:val="21"/>
          <w:lang w:eastAsia="pl-PL"/>
        </w:rPr>
      </w:pPr>
      <w:r w:rsidRPr="00D87A44">
        <w:rPr>
          <w:rFonts w:ascii="Arial" w:eastAsia="Times New Roman" w:hAnsi="Arial" w:cs="Arial"/>
          <w:color w:val="555555"/>
          <w:sz w:val="21"/>
          <w:szCs w:val="21"/>
          <w:lang w:eastAsia="pl-PL"/>
        </w:rPr>
        <w:t>Rozliczanie robót w podwykonawstwie oraz siłach własnych</w:t>
      </w:r>
    </w:p>
    <w:p w:rsidR="00D87A44" w:rsidRPr="00D87A44" w:rsidRDefault="00D87A44" w:rsidP="00D87A4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315"/>
        <w:rPr>
          <w:rFonts w:ascii="Arial" w:eastAsia="Times New Roman" w:hAnsi="Arial" w:cs="Arial"/>
          <w:color w:val="555555"/>
          <w:sz w:val="21"/>
          <w:szCs w:val="21"/>
          <w:lang w:eastAsia="pl-PL"/>
        </w:rPr>
      </w:pPr>
      <w:r w:rsidRPr="00D87A44">
        <w:rPr>
          <w:rFonts w:ascii="Arial" w:eastAsia="Times New Roman" w:hAnsi="Arial" w:cs="Arial"/>
          <w:color w:val="555555"/>
          <w:sz w:val="21"/>
          <w:szCs w:val="21"/>
          <w:lang w:eastAsia="pl-PL"/>
        </w:rPr>
        <w:t>Wsparcie Kierownika</w:t>
      </w:r>
    </w:p>
    <w:p w:rsidR="00D87A44" w:rsidRPr="00D87A44" w:rsidRDefault="00D87A44" w:rsidP="00D87A44">
      <w:pPr>
        <w:shd w:val="clear" w:color="auto" w:fill="FFFFFF"/>
        <w:spacing w:after="150" w:line="408" w:lineRule="atLeast"/>
        <w:rPr>
          <w:rFonts w:ascii="Arial" w:eastAsia="Times New Roman" w:hAnsi="Arial" w:cs="Arial"/>
          <w:color w:val="555555"/>
          <w:sz w:val="21"/>
          <w:szCs w:val="21"/>
          <w:lang w:eastAsia="pl-PL"/>
        </w:rPr>
      </w:pPr>
      <w:r w:rsidRPr="00D87A44">
        <w:rPr>
          <w:rFonts w:ascii="Arial" w:eastAsia="Times New Roman" w:hAnsi="Arial" w:cs="Arial"/>
          <w:color w:val="555555"/>
          <w:sz w:val="21"/>
          <w:szCs w:val="21"/>
          <w:lang w:eastAsia="pl-PL"/>
        </w:rPr>
        <w:t>Od kandydatów oczekujemy:</w:t>
      </w:r>
    </w:p>
    <w:p w:rsidR="00D87A44" w:rsidRPr="00D87A44" w:rsidRDefault="00D87A44" w:rsidP="00D87A4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84" w:lineRule="atLeast"/>
        <w:ind w:left="315"/>
        <w:rPr>
          <w:rFonts w:ascii="Arial" w:eastAsia="Times New Roman" w:hAnsi="Arial" w:cs="Arial"/>
          <w:color w:val="555555"/>
          <w:sz w:val="21"/>
          <w:szCs w:val="21"/>
          <w:lang w:eastAsia="pl-PL"/>
        </w:rPr>
      </w:pPr>
      <w:r w:rsidRPr="00D87A44">
        <w:rPr>
          <w:rFonts w:ascii="Arial" w:eastAsia="Times New Roman" w:hAnsi="Arial" w:cs="Arial"/>
          <w:color w:val="555555"/>
          <w:sz w:val="21"/>
          <w:szCs w:val="21"/>
          <w:lang w:eastAsia="pl-PL"/>
        </w:rPr>
        <w:t>Umiejętności obsługi programu AutoCad</w:t>
      </w:r>
    </w:p>
    <w:p w:rsidR="00D87A44" w:rsidRPr="00D87A44" w:rsidRDefault="00D87A44" w:rsidP="00D87A4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84" w:lineRule="atLeast"/>
        <w:ind w:left="315"/>
        <w:rPr>
          <w:rFonts w:ascii="Arial" w:eastAsia="Times New Roman" w:hAnsi="Arial" w:cs="Arial"/>
          <w:color w:val="555555"/>
          <w:sz w:val="21"/>
          <w:szCs w:val="21"/>
          <w:lang w:eastAsia="pl-PL"/>
        </w:rPr>
      </w:pPr>
      <w:r w:rsidRPr="00D87A44">
        <w:rPr>
          <w:rFonts w:ascii="Arial" w:eastAsia="Times New Roman" w:hAnsi="Arial" w:cs="Arial"/>
          <w:color w:val="555555"/>
          <w:sz w:val="21"/>
          <w:szCs w:val="21"/>
          <w:lang w:eastAsia="pl-PL"/>
        </w:rPr>
        <w:t>Dyspozycyjności do pracy w delegacji</w:t>
      </w:r>
    </w:p>
    <w:p w:rsidR="00D87A44" w:rsidRPr="00D87A44" w:rsidRDefault="00D87A44" w:rsidP="00D87A4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84" w:lineRule="atLeast"/>
        <w:ind w:left="315"/>
        <w:rPr>
          <w:rFonts w:ascii="Arial" w:eastAsia="Times New Roman" w:hAnsi="Arial" w:cs="Arial"/>
          <w:color w:val="555555"/>
          <w:sz w:val="21"/>
          <w:szCs w:val="21"/>
          <w:lang w:eastAsia="pl-PL"/>
        </w:rPr>
      </w:pPr>
      <w:r w:rsidRPr="00D87A44">
        <w:rPr>
          <w:rFonts w:ascii="Arial" w:eastAsia="Times New Roman" w:hAnsi="Arial" w:cs="Arial"/>
          <w:color w:val="555555"/>
          <w:sz w:val="21"/>
          <w:szCs w:val="21"/>
          <w:lang w:eastAsia="pl-PL"/>
        </w:rPr>
        <w:t>Znajomości pakietu MS Office</w:t>
      </w:r>
    </w:p>
    <w:p w:rsidR="00D87A44" w:rsidRPr="00D87A44" w:rsidRDefault="00D87A44" w:rsidP="00D87A4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84" w:lineRule="atLeast"/>
        <w:ind w:left="315"/>
        <w:rPr>
          <w:rFonts w:ascii="Arial" w:eastAsia="Times New Roman" w:hAnsi="Arial" w:cs="Arial"/>
          <w:color w:val="555555"/>
          <w:sz w:val="21"/>
          <w:szCs w:val="21"/>
          <w:lang w:eastAsia="pl-PL"/>
        </w:rPr>
      </w:pPr>
      <w:r w:rsidRPr="00D87A44">
        <w:rPr>
          <w:rFonts w:ascii="Arial" w:eastAsia="Times New Roman" w:hAnsi="Arial" w:cs="Arial"/>
          <w:color w:val="555555"/>
          <w:sz w:val="21"/>
          <w:szCs w:val="21"/>
          <w:lang w:eastAsia="pl-PL"/>
        </w:rPr>
        <w:t>Zaangażowania</w:t>
      </w:r>
    </w:p>
    <w:p w:rsidR="00D87A44" w:rsidRPr="00D87A44" w:rsidRDefault="00D87A44" w:rsidP="00D87A4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84" w:lineRule="atLeast"/>
        <w:ind w:left="315"/>
        <w:rPr>
          <w:rFonts w:ascii="Arial" w:eastAsia="Times New Roman" w:hAnsi="Arial" w:cs="Arial"/>
          <w:color w:val="555555"/>
          <w:sz w:val="21"/>
          <w:szCs w:val="21"/>
          <w:lang w:eastAsia="pl-PL"/>
        </w:rPr>
      </w:pPr>
      <w:r w:rsidRPr="00D87A44">
        <w:rPr>
          <w:rFonts w:ascii="Arial" w:eastAsia="Times New Roman" w:hAnsi="Arial" w:cs="Arial"/>
          <w:color w:val="555555"/>
          <w:sz w:val="21"/>
          <w:szCs w:val="21"/>
          <w:lang w:eastAsia="pl-PL"/>
        </w:rPr>
        <w:t>Chęci uczenia się</w:t>
      </w:r>
    </w:p>
    <w:p w:rsidR="00D87A44" w:rsidRPr="00D87A44" w:rsidRDefault="00D87A44" w:rsidP="00D87A4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84" w:lineRule="atLeast"/>
        <w:ind w:left="315"/>
        <w:rPr>
          <w:rFonts w:ascii="Arial" w:eastAsia="Times New Roman" w:hAnsi="Arial" w:cs="Arial"/>
          <w:color w:val="555555"/>
          <w:sz w:val="21"/>
          <w:szCs w:val="21"/>
          <w:lang w:eastAsia="pl-PL"/>
        </w:rPr>
      </w:pPr>
      <w:r w:rsidRPr="00D87A44">
        <w:rPr>
          <w:rFonts w:ascii="Arial" w:eastAsia="Times New Roman" w:hAnsi="Arial" w:cs="Arial"/>
          <w:color w:val="555555"/>
          <w:sz w:val="21"/>
          <w:szCs w:val="21"/>
          <w:lang w:eastAsia="pl-PL"/>
        </w:rPr>
        <w:t>Zdolności organizacyjnych</w:t>
      </w:r>
    </w:p>
    <w:p w:rsidR="00D87A44" w:rsidRPr="00D87A44" w:rsidRDefault="00D87A44" w:rsidP="00D87A4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84" w:lineRule="atLeast"/>
        <w:ind w:left="315"/>
        <w:rPr>
          <w:rFonts w:ascii="Arial" w:eastAsia="Times New Roman" w:hAnsi="Arial" w:cs="Arial"/>
          <w:color w:val="555555"/>
          <w:sz w:val="21"/>
          <w:szCs w:val="21"/>
          <w:lang w:eastAsia="pl-PL"/>
        </w:rPr>
      </w:pPr>
      <w:r w:rsidRPr="00D87A44">
        <w:rPr>
          <w:rFonts w:ascii="Arial" w:eastAsia="Times New Roman" w:hAnsi="Arial" w:cs="Arial"/>
          <w:color w:val="555555"/>
          <w:sz w:val="21"/>
          <w:szCs w:val="21"/>
          <w:lang w:eastAsia="pl-PL"/>
        </w:rPr>
        <w:t>Energiczności</w:t>
      </w:r>
    </w:p>
    <w:p w:rsidR="00D87A44" w:rsidRPr="00D87A44" w:rsidRDefault="00D87A44" w:rsidP="00D87A4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84" w:lineRule="atLeast"/>
        <w:ind w:left="315"/>
        <w:rPr>
          <w:rFonts w:ascii="Arial" w:eastAsia="Times New Roman" w:hAnsi="Arial" w:cs="Arial"/>
          <w:color w:val="555555"/>
          <w:sz w:val="21"/>
          <w:szCs w:val="21"/>
          <w:lang w:eastAsia="pl-PL"/>
        </w:rPr>
      </w:pPr>
      <w:r w:rsidRPr="00D87A44">
        <w:rPr>
          <w:rFonts w:ascii="Arial" w:eastAsia="Times New Roman" w:hAnsi="Arial" w:cs="Arial"/>
          <w:color w:val="555555"/>
          <w:sz w:val="21"/>
          <w:szCs w:val="21"/>
          <w:lang w:eastAsia="pl-PL"/>
        </w:rPr>
        <w:t>Komunikatywności</w:t>
      </w:r>
    </w:p>
    <w:p w:rsidR="00D87A44" w:rsidRPr="00D87A44" w:rsidRDefault="00D87A44" w:rsidP="00D87A4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84" w:lineRule="atLeast"/>
        <w:ind w:left="315"/>
        <w:rPr>
          <w:rFonts w:ascii="Arial" w:eastAsia="Times New Roman" w:hAnsi="Arial" w:cs="Arial"/>
          <w:color w:val="555555"/>
          <w:sz w:val="21"/>
          <w:szCs w:val="21"/>
          <w:lang w:eastAsia="pl-PL"/>
        </w:rPr>
      </w:pPr>
      <w:r w:rsidRPr="00D87A44">
        <w:rPr>
          <w:rFonts w:ascii="Arial" w:eastAsia="Times New Roman" w:hAnsi="Arial" w:cs="Arial"/>
          <w:color w:val="555555"/>
          <w:sz w:val="21"/>
          <w:szCs w:val="21"/>
          <w:lang w:eastAsia="pl-PL"/>
        </w:rPr>
        <w:t>Umiejętności pracy w zespole</w:t>
      </w:r>
    </w:p>
    <w:p w:rsidR="00D87A44" w:rsidRPr="00D87A44" w:rsidRDefault="00D87A44" w:rsidP="00D87A4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84" w:lineRule="atLeast"/>
        <w:ind w:left="315"/>
        <w:rPr>
          <w:rFonts w:ascii="Arial" w:eastAsia="Times New Roman" w:hAnsi="Arial" w:cs="Arial"/>
          <w:color w:val="555555"/>
          <w:sz w:val="21"/>
          <w:szCs w:val="21"/>
          <w:lang w:eastAsia="pl-PL"/>
        </w:rPr>
      </w:pPr>
      <w:r w:rsidRPr="00D87A44">
        <w:rPr>
          <w:rFonts w:ascii="Arial" w:eastAsia="Times New Roman" w:hAnsi="Arial" w:cs="Arial"/>
          <w:color w:val="555555"/>
          <w:sz w:val="21"/>
          <w:szCs w:val="21"/>
          <w:lang w:eastAsia="pl-PL"/>
        </w:rPr>
        <w:t>Prawa jazdy kat. B</w:t>
      </w:r>
    </w:p>
    <w:p w:rsidR="00D87A44" w:rsidRPr="00D87A44" w:rsidRDefault="00D87A44" w:rsidP="00D87A4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84" w:lineRule="atLeast"/>
        <w:ind w:left="315"/>
        <w:rPr>
          <w:rFonts w:ascii="Arial" w:eastAsia="Times New Roman" w:hAnsi="Arial" w:cs="Arial"/>
          <w:color w:val="555555"/>
          <w:sz w:val="21"/>
          <w:szCs w:val="21"/>
          <w:lang w:eastAsia="pl-PL"/>
        </w:rPr>
      </w:pPr>
      <w:r w:rsidRPr="00D87A44">
        <w:rPr>
          <w:rFonts w:ascii="Arial" w:eastAsia="Times New Roman" w:hAnsi="Arial" w:cs="Arial"/>
          <w:color w:val="555555"/>
          <w:sz w:val="21"/>
          <w:szCs w:val="21"/>
          <w:lang w:eastAsia="pl-PL"/>
        </w:rPr>
        <w:t>Znajomość języka niemieckiego lub angielskiego będzie dodatkowym atutem</w:t>
      </w:r>
    </w:p>
    <w:p w:rsidR="00D87A44" w:rsidRPr="00D87A44" w:rsidRDefault="00D87A44" w:rsidP="009A2BC0">
      <w:pPr>
        <w:shd w:val="clear" w:color="auto" w:fill="FFFFFF"/>
        <w:spacing w:after="150" w:line="408" w:lineRule="atLeast"/>
        <w:rPr>
          <w:rFonts w:ascii="Arial" w:eastAsia="Times New Roman" w:hAnsi="Arial" w:cs="Arial"/>
          <w:color w:val="555555"/>
          <w:sz w:val="21"/>
          <w:szCs w:val="21"/>
          <w:lang w:eastAsia="pl-PL"/>
        </w:rPr>
      </w:pPr>
      <w:r w:rsidRPr="00D87A44">
        <w:rPr>
          <w:rFonts w:ascii="Arial" w:eastAsia="Times New Roman" w:hAnsi="Arial" w:cs="Arial"/>
          <w:color w:val="555555"/>
          <w:sz w:val="21"/>
          <w:szCs w:val="21"/>
          <w:lang w:eastAsia="pl-PL"/>
        </w:rPr>
        <w:t>Oferujemy:</w:t>
      </w:r>
    </w:p>
    <w:p w:rsidR="00D87A44" w:rsidRPr="00D87A44" w:rsidRDefault="009A2BC0" w:rsidP="00D87A4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84" w:lineRule="atLeast"/>
        <w:ind w:left="315"/>
        <w:rPr>
          <w:rFonts w:ascii="Arial" w:eastAsia="Times New Roman" w:hAnsi="Arial" w:cs="Arial"/>
          <w:color w:val="555555"/>
          <w:sz w:val="21"/>
          <w:szCs w:val="21"/>
          <w:lang w:eastAsia="pl-PL"/>
        </w:rPr>
      </w:pPr>
      <w:r>
        <w:rPr>
          <w:rFonts w:ascii="Arial" w:eastAsia="Times New Roman" w:hAnsi="Arial" w:cs="Arial"/>
          <w:color w:val="555555"/>
          <w:sz w:val="21"/>
          <w:szCs w:val="21"/>
          <w:lang w:eastAsia="pl-PL"/>
        </w:rPr>
        <w:lastRenderedPageBreak/>
        <w:t>In</w:t>
      </w:r>
      <w:r w:rsidRPr="00D87A44">
        <w:rPr>
          <w:rFonts w:ascii="Arial" w:eastAsia="Times New Roman" w:hAnsi="Arial" w:cs="Arial"/>
          <w:color w:val="555555"/>
          <w:sz w:val="21"/>
          <w:szCs w:val="21"/>
          <w:lang w:eastAsia="pl-PL"/>
        </w:rPr>
        <w:t>teresującą</w:t>
      </w:r>
      <w:r w:rsidR="00D87A44" w:rsidRPr="00D87A44">
        <w:rPr>
          <w:rFonts w:ascii="Arial" w:eastAsia="Times New Roman" w:hAnsi="Arial" w:cs="Arial"/>
          <w:color w:val="555555"/>
          <w:sz w:val="21"/>
          <w:szCs w:val="21"/>
          <w:lang w:eastAsia="pl-PL"/>
        </w:rPr>
        <w:t xml:space="preserve"> i pełną wyzwań </w:t>
      </w:r>
      <w:r>
        <w:rPr>
          <w:rFonts w:ascii="Arial" w:eastAsia="Times New Roman" w:hAnsi="Arial" w:cs="Arial"/>
          <w:color w:val="555555"/>
          <w:sz w:val="21"/>
          <w:szCs w:val="21"/>
          <w:lang w:eastAsia="pl-PL"/>
        </w:rPr>
        <w:t>praktykę</w:t>
      </w:r>
      <w:r w:rsidR="00D87A44" w:rsidRPr="00D87A44">
        <w:rPr>
          <w:rFonts w:ascii="Arial" w:eastAsia="Times New Roman" w:hAnsi="Arial" w:cs="Arial"/>
          <w:color w:val="555555"/>
          <w:sz w:val="21"/>
          <w:szCs w:val="21"/>
          <w:lang w:eastAsia="pl-PL"/>
        </w:rPr>
        <w:t xml:space="preserve"> w firmie o ugruntowanej pozycji na rynku</w:t>
      </w:r>
    </w:p>
    <w:p w:rsidR="00D87A44" w:rsidRPr="00D87A44" w:rsidRDefault="00D87A44" w:rsidP="00D87A4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84" w:lineRule="atLeast"/>
        <w:ind w:left="315"/>
        <w:rPr>
          <w:rFonts w:ascii="Arial" w:eastAsia="Times New Roman" w:hAnsi="Arial" w:cs="Arial"/>
          <w:color w:val="555555"/>
          <w:sz w:val="21"/>
          <w:szCs w:val="21"/>
          <w:lang w:eastAsia="pl-PL"/>
        </w:rPr>
      </w:pPr>
      <w:r w:rsidRPr="00D87A44">
        <w:rPr>
          <w:rFonts w:ascii="Arial" w:eastAsia="Times New Roman" w:hAnsi="Arial" w:cs="Arial"/>
          <w:color w:val="555555"/>
          <w:sz w:val="21"/>
          <w:szCs w:val="21"/>
          <w:lang w:eastAsia="pl-PL"/>
        </w:rPr>
        <w:t>Współpracę z doświadczonym zespołem</w:t>
      </w:r>
    </w:p>
    <w:p w:rsidR="00D87A44" w:rsidRPr="00D87A44" w:rsidRDefault="00D87A44" w:rsidP="00D87A4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84" w:lineRule="atLeast"/>
        <w:ind w:left="315"/>
        <w:rPr>
          <w:rFonts w:ascii="Arial" w:eastAsia="Times New Roman" w:hAnsi="Arial" w:cs="Arial"/>
          <w:color w:val="555555"/>
          <w:sz w:val="21"/>
          <w:szCs w:val="21"/>
          <w:lang w:eastAsia="pl-PL"/>
        </w:rPr>
      </w:pPr>
      <w:r w:rsidRPr="00D87A44">
        <w:rPr>
          <w:rFonts w:ascii="Arial" w:eastAsia="Times New Roman" w:hAnsi="Arial" w:cs="Arial"/>
          <w:color w:val="555555"/>
          <w:sz w:val="21"/>
          <w:szCs w:val="21"/>
          <w:lang w:eastAsia="pl-PL"/>
        </w:rPr>
        <w:t>Zdobycie praktyki, niezbędnej do uzyskania uprawnień</w:t>
      </w:r>
    </w:p>
    <w:p w:rsidR="00D87A44" w:rsidRPr="00D87A44" w:rsidRDefault="00D87A44" w:rsidP="00D87A44">
      <w:pPr>
        <w:shd w:val="clear" w:color="auto" w:fill="FFFFFF"/>
        <w:spacing w:after="150" w:line="408" w:lineRule="atLeast"/>
        <w:rPr>
          <w:rFonts w:ascii="Arial" w:eastAsia="Times New Roman" w:hAnsi="Arial" w:cs="Arial"/>
          <w:color w:val="555555"/>
          <w:sz w:val="21"/>
          <w:szCs w:val="21"/>
          <w:lang w:eastAsia="pl-PL"/>
        </w:rPr>
      </w:pPr>
      <w:r w:rsidRPr="00D87A44">
        <w:rPr>
          <w:rFonts w:ascii="Arial" w:eastAsia="Times New Roman" w:hAnsi="Arial" w:cs="Arial"/>
          <w:color w:val="555555"/>
          <w:sz w:val="21"/>
          <w:szCs w:val="21"/>
          <w:lang w:eastAsia="pl-PL"/>
        </w:rPr>
        <w:t>Zainteresowane osoby prosimy o przesłanie CV na adres: </w:t>
      </w:r>
      <w:hyperlink r:id="rId6" w:history="1">
        <w:r w:rsidRPr="00D87A44">
          <w:rPr>
            <w:rFonts w:ascii="Arial" w:eastAsia="Times New Roman" w:hAnsi="Arial" w:cs="Arial"/>
            <w:color w:val="CC5600"/>
            <w:sz w:val="21"/>
            <w:szCs w:val="21"/>
            <w:lang w:eastAsia="pl-PL"/>
          </w:rPr>
          <w:t>biuro@rsbau.pl</w:t>
        </w:r>
      </w:hyperlink>
      <w:r w:rsidRPr="00D87A44">
        <w:rPr>
          <w:rFonts w:ascii="Arial" w:eastAsia="Times New Roman" w:hAnsi="Arial" w:cs="Arial"/>
          <w:color w:val="555555"/>
          <w:sz w:val="21"/>
          <w:szCs w:val="21"/>
          <w:lang w:eastAsia="pl-PL"/>
        </w:rPr>
        <w:t>, w tytule wpisując: „Inżynier budowy”.</w:t>
      </w:r>
    </w:p>
    <w:p w:rsidR="00D87A44" w:rsidRPr="00D87A44" w:rsidRDefault="00D87A44" w:rsidP="00D87A44">
      <w:pPr>
        <w:shd w:val="clear" w:color="auto" w:fill="FFFFFF"/>
        <w:spacing w:after="150" w:line="408" w:lineRule="atLeast"/>
        <w:rPr>
          <w:rFonts w:ascii="Arial" w:eastAsia="Times New Roman" w:hAnsi="Arial" w:cs="Arial"/>
          <w:color w:val="555555"/>
          <w:sz w:val="21"/>
          <w:szCs w:val="21"/>
          <w:lang w:eastAsia="pl-PL"/>
        </w:rPr>
      </w:pPr>
      <w:r w:rsidRPr="00D87A44">
        <w:rPr>
          <w:rFonts w:ascii="Arial" w:eastAsia="Times New Roman" w:hAnsi="Arial" w:cs="Arial"/>
          <w:color w:val="555555"/>
          <w:sz w:val="21"/>
          <w:szCs w:val="21"/>
          <w:lang w:eastAsia="pl-PL"/>
        </w:rPr>
        <w:t>Prosimy o dopisanie następującej klauzuli: „Wyrażam zgodę na przetwarzanie moich danych osobowych zawartych w mojej ofercie pracy dla potrzeb niezbędnych do realizacji procesu rekrutacji zgodnie z ustawą z dnia 29 sierpnia 1997 r. o ochronie danych osobowych (Dz. U. z 2002 r. Nr 101, poz. 926, ze zm.)”</w:t>
      </w:r>
    </w:p>
    <w:p w:rsidR="003A3D8F" w:rsidRDefault="003A3D8F"/>
    <w:sectPr w:rsidR="003A3D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9C73E4"/>
    <w:multiLevelType w:val="multilevel"/>
    <w:tmpl w:val="6390F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1014FA6"/>
    <w:multiLevelType w:val="multilevel"/>
    <w:tmpl w:val="D6925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7F41684"/>
    <w:multiLevelType w:val="multilevel"/>
    <w:tmpl w:val="F25C5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A44"/>
    <w:rsid w:val="003947ED"/>
    <w:rsid w:val="003A3D8F"/>
    <w:rsid w:val="009A2BC0"/>
    <w:rsid w:val="00D87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861B53-5FE0-4223-AA83-197CDF8F5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D87A4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D87A44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D87A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D87A44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D87A4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674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88171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iuro@rsbau.pl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211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Konto Microsoft</cp:lastModifiedBy>
  <cp:revision>3</cp:revision>
  <dcterms:created xsi:type="dcterms:W3CDTF">2021-10-07T13:45:00Z</dcterms:created>
  <dcterms:modified xsi:type="dcterms:W3CDTF">2021-10-07T14:17:00Z</dcterms:modified>
</cp:coreProperties>
</file>